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1B620" w14:textId="70489E13" w:rsidR="00DE4847" w:rsidRPr="00F85E7F" w:rsidRDefault="002237B7" w:rsidP="00E224F3">
      <w:pPr>
        <w:rPr>
          <w:rFonts w:ascii="Century Gothic" w:hAnsi="Century Gothic"/>
          <w:b/>
          <w:bCs/>
          <w:sz w:val="40"/>
          <w:szCs w:val="40"/>
        </w:rPr>
      </w:pPr>
      <w:r>
        <w:rPr>
          <w:noProof/>
        </w:rPr>
        <w:pict w14:anchorId="3494B267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04.35pt;margin-top:-58.95pt;width:340.4pt;height:74.65pt;z-index:251659264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strokecolor="white">
            <v:textbox style="mso-next-textbox:#Text Box 2">
              <w:txbxContent>
                <w:p w14:paraId="71673CE1" w14:textId="77777777" w:rsidR="00E224F3" w:rsidRDefault="00E224F3"/>
                <w:p w14:paraId="6B101B60" w14:textId="77777777" w:rsidR="00E224F3" w:rsidRPr="00E31407" w:rsidRDefault="00E224F3" w:rsidP="00E224F3">
                  <w:pPr>
                    <w:jc w:val="both"/>
                    <w:rPr>
                      <w:sz w:val="40"/>
                      <w:szCs w:val="40"/>
                    </w:rPr>
                  </w:pPr>
                </w:p>
                <w:p w14:paraId="1A54CF94" w14:textId="20976526" w:rsidR="00E224F3" w:rsidRPr="00E31407" w:rsidRDefault="00E224F3" w:rsidP="00BB07E5">
                  <w:pPr>
                    <w:rPr>
                      <w:rFonts w:ascii="Century Gothic" w:hAnsi="Century Gothic"/>
                      <w:b/>
                      <w:bCs/>
                      <w:sz w:val="40"/>
                      <w:szCs w:val="40"/>
                    </w:rPr>
                  </w:pPr>
                  <w:r w:rsidRPr="00E31407">
                    <w:rPr>
                      <w:rFonts w:ascii="Century Gothic" w:hAnsi="Century Gothic"/>
                      <w:b/>
                      <w:bCs/>
                      <w:sz w:val="40"/>
                      <w:szCs w:val="40"/>
                    </w:rPr>
                    <w:t>THE SELAH VISTA DIFFERENCE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 w14:anchorId="733BDC63">
          <v:shape id="_x0000_s1028" type="#_x0000_t202" style="position:absolute;margin-left:-13.35pt;margin-top:-58.95pt;width:114.6pt;height:103.5pt;z-index:251661312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strokecolor="white">
            <v:textbox>
              <w:txbxContent>
                <w:p w14:paraId="5D877568" w14:textId="5CC4D9D8" w:rsidR="00E31407" w:rsidRDefault="00E31407">
                  <w:r>
                    <w:rPr>
                      <w:rFonts w:ascii="Century Gothic" w:hAnsi="Century Gothic"/>
                      <w:b/>
                      <w:bCs/>
                      <w:noProof/>
                      <w:sz w:val="40"/>
                      <w:szCs w:val="40"/>
                    </w:rPr>
                    <w:drawing>
                      <wp:inline distT="0" distB="0" distL="0" distR="0" wp14:anchorId="022F6F52" wp14:editId="434D4DD2">
                        <wp:extent cx="1285875" cy="1276350"/>
                        <wp:effectExtent l="0" t="0" r="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Picture 1"/>
                                <pic:cNvPicPr/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88952" cy="127940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3B41BB5E" w14:textId="77777777" w:rsidR="00195904" w:rsidRPr="00F85E7F" w:rsidRDefault="00195904" w:rsidP="00F57291">
      <w:pPr>
        <w:jc w:val="center"/>
        <w:rPr>
          <w:rFonts w:ascii="Century Gothic" w:hAnsi="Century Gothic"/>
          <w:b/>
          <w:bCs/>
          <w:sz w:val="40"/>
          <w:szCs w:val="40"/>
        </w:rPr>
      </w:pPr>
    </w:p>
    <w:p w14:paraId="2608730F" w14:textId="77777777" w:rsidR="00733600" w:rsidRDefault="00F57291" w:rsidP="00733600">
      <w:pPr>
        <w:rPr>
          <w:rFonts w:ascii="Century Gothic" w:hAnsi="Century Gothic"/>
          <w:sz w:val="22"/>
          <w:szCs w:val="22"/>
        </w:rPr>
      </w:pPr>
      <w:r w:rsidRPr="00F85E7F">
        <w:rPr>
          <w:rFonts w:ascii="Century Gothic" w:hAnsi="Century Gothic"/>
          <w:b/>
          <w:bCs/>
          <w:sz w:val="22"/>
          <w:szCs w:val="22"/>
        </w:rPr>
        <w:t>We Believe</w:t>
      </w:r>
      <w:r w:rsidRPr="00F85E7F">
        <w:rPr>
          <w:rFonts w:ascii="Century Gothic" w:hAnsi="Century Gothic"/>
          <w:sz w:val="22"/>
          <w:szCs w:val="22"/>
        </w:rPr>
        <w:t xml:space="preserve"> everyone deserves to live in a healthy home</w:t>
      </w:r>
      <w:r w:rsidR="00ED5E2E" w:rsidRPr="00F85E7F">
        <w:rPr>
          <w:rFonts w:ascii="Century Gothic" w:hAnsi="Century Gothic"/>
          <w:sz w:val="22"/>
          <w:szCs w:val="22"/>
        </w:rPr>
        <w:t xml:space="preserve"> free of toxins</w:t>
      </w:r>
    </w:p>
    <w:p w14:paraId="760CEB8B" w14:textId="4DB68DE2" w:rsidR="00ED5E2E" w:rsidRPr="00733600" w:rsidRDefault="00DB4FF4" w:rsidP="00733600">
      <w:pPr>
        <w:pStyle w:val="ListParagraph"/>
        <w:numPr>
          <w:ilvl w:val="0"/>
          <w:numId w:val="24"/>
        </w:numPr>
        <w:rPr>
          <w:rFonts w:ascii="Century Gothic" w:hAnsi="Century Gothic"/>
          <w:sz w:val="22"/>
          <w:szCs w:val="22"/>
        </w:rPr>
      </w:pPr>
      <w:r w:rsidRPr="00733600">
        <w:rPr>
          <w:rFonts w:ascii="Century Gothic" w:hAnsi="Century Gothic"/>
          <w:sz w:val="22"/>
          <w:szCs w:val="22"/>
        </w:rPr>
        <w:t>D</w:t>
      </w:r>
      <w:r w:rsidR="00F57291" w:rsidRPr="00733600">
        <w:rPr>
          <w:rFonts w:ascii="Century Gothic" w:hAnsi="Century Gothic"/>
          <w:sz w:val="22"/>
          <w:szCs w:val="22"/>
        </w:rPr>
        <w:t>esigned to mee</w:t>
      </w:r>
      <w:r w:rsidR="005C1AF6" w:rsidRPr="00733600">
        <w:rPr>
          <w:rFonts w:ascii="Century Gothic" w:hAnsi="Century Gothic"/>
          <w:sz w:val="22"/>
          <w:szCs w:val="22"/>
        </w:rPr>
        <w:t>t</w:t>
      </w:r>
      <w:r w:rsidR="003F5916" w:rsidRPr="00733600">
        <w:rPr>
          <w:rFonts w:ascii="Century Gothic" w:hAnsi="Century Gothic"/>
          <w:sz w:val="22"/>
          <w:szCs w:val="22"/>
        </w:rPr>
        <w:t xml:space="preserve"> </w:t>
      </w:r>
      <w:r w:rsidR="00F57291" w:rsidRPr="00733600">
        <w:rPr>
          <w:rFonts w:ascii="Century Gothic" w:hAnsi="Century Gothic"/>
          <w:sz w:val="22"/>
          <w:szCs w:val="22"/>
        </w:rPr>
        <w:t xml:space="preserve">EPA </w:t>
      </w:r>
      <w:r w:rsidR="005C1AF6" w:rsidRPr="00733600">
        <w:rPr>
          <w:rFonts w:ascii="Century Gothic" w:hAnsi="Century Gothic"/>
          <w:sz w:val="22"/>
          <w:szCs w:val="22"/>
        </w:rPr>
        <w:t xml:space="preserve">indoor </w:t>
      </w:r>
      <w:r w:rsidR="00F57291" w:rsidRPr="00733600">
        <w:rPr>
          <w:rFonts w:ascii="Century Gothic" w:hAnsi="Century Gothic"/>
          <w:sz w:val="22"/>
          <w:szCs w:val="22"/>
        </w:rPr>
        <w:t>Air Plus Standards</w:t>
      </w:r>
    </w:p>
    <w:p w14:paraId="3059FA32" w14:textId="208F4F81" w:rsidR="002124E0" w:rsidRPr="00733600" w:rsidRDefault="00EE6C7B" w:rsidP="00733600">
      <w:pPr>
        <w:pStyle w:val="ListParagraph"/>
        <w:numPr>
          <w:ilvl w:val="0"/>
          <w:numId w:val="24"/>
        </w:numPr>
        <w:rPr>
          <w:rFonts w:ascii="Century Gothic" w:hAnsi="Century Gothic"/>
          <w:sz w:val="22"/>
          <w:szCs w:val="22"/>
        </w:rPr>
      </w:pPr>
      <w:r w:rsidRPr="00733600">
        <w:rPr>
          <w:rFonts w:ascii="Century Gothic" w:hAnsi="Century Gothic"/>
          <w:sz w:val="22"/>
          <w:szCs w:val="22"/>
          <w:highlight w:val="yellow"/>
        </w:rPr>
        <w:t>99.9% whole house HEPA air filtration</w:t>
      </w:r>
      <w:r w:rsidRPr="00733600">
        <w:rPr>
          <w:rFonts w:ascii="Century Gothic" w:hAnsi="Century Gothic"/>
          <w:sz w:val="22"/>
          <w:szCs w:val="22"/>
        </w:rPr>
        <w:t xml:space="preserve">, </w:t>
      </w:r>
      <w:r w:rsidR="00CE79AD" w:rsidRPr="00733600">
        <w:rPr>
          <w:rFonts w:ascii="Century Gothic" w:hAnsi="Century Gothic"/>
          <w:sz w:val="22"/>
          <w:szCs w:val="22"/>
        </w:rPr>
        <w:t>smooth, easy to clean surfaces</w:t>
      </w:r>
      <w:r w:rsidR="00F57291" w:rsidRPr="00733600">
        <w:rPr>
          <w:rFonts w:ascii="Century Gothic" w:hAnsi="Century Gothic"/>
          <w:sz w:val="22"/>
          <w:szCs w:val="22"/>
        </w:rPr>
        <w:t xml:space="preserve"> and a tight building envelope keep smoke, pollen, </w:t>
      </w:r>
      <w:r w:rsidR="00B1409D" w:rsidRPr="00733600">
        <w:rPr>
          <w:rFonts w:ascii="Century Gothic" w:hAnsi="Century Gothic"/>
          <w:sz w:val="22"/>
          <w:szCs w:val="22"/>
        </w:rPr>
        <w:t xml:space="preserve">&amp; </w:t>
      </w:r>
      <w:r w:rsidR="00F57291" w:rsidRPr="00733600">
        <w:rPr>
          <w:rFonts w:ascii="Century Gothic" w:hAnsi="Century Gothic"/>
          <w:sz w:val="22"/>
          <w:szCs w:val="22"/>
        </w:rPr>
        <w:t>dust out and fresh filtered air in</w:t>
      </w:r>
    </w:p>
    <w:p w14:paraId="0D2A306E" w14:textId="1307E146" w:rsidR="00380991" w:rsidRPr="00733600" w:rsidRDefault="005C1AF6" w:rsidP="00733600">
      <w:pPr>
        <w:pStyle w:val="ListParagraph"/>
        <w:numPr>
          <w:ilvl w:val="0"/>
          <w:numId w:val="24"/>
        </w:numPr>
        <w:rPr>
          <w:rFonts w:ascii="Century Gothic" w:hAnsi="Century Gothic"/>
          <w:sz w:val="22"/>
          <w:szCs w:val="22"/>
        </w:rPr>
      </w:pPr>
      <w:r w:rsidRPr="00733600">
        <w:rPr>
          <w:rFonts w:ascii="Century Gothic" w:hAnsi="Century Gothic"/>
          <w:sz w:val="22"/>
          <w:szCs w:val="22"/>
          <w:highlight w:val="yellow"/>
        </w:rPr>
        <w:t xml:space="preserve">High </w:t>
      </w:r>
      <w:r w:rsidR="00380991" w:rsidRPr="00733600">
        <w:rPr>
          <w:rFonts w:ascii="Century Gothic" w:hAnsi="Century Gothic"/>
          <w:sz w:val="22"/>
          <w:szCs w:val="22"/>
          <w:highlight w:val="yellow"/>
        </w:rPr>
        <w:t>Efficien</w:t>
      </w:r>
      <w:r w:rsidRPr="00733600">
        <w:rPr>
          <w:rFonts w:ascii="Century Gothic" w:hAnsi="Century Gothic"/>
          <w:sz w:val="22"/>
          <w:szCs w:val="22"/>
          <w:highlight w:val="yellow"/>
        </w:rPr>
        <w:t xml:space="preserve">cy </w:t>
      </w:r>
      <w:r w:rsidR="00380991" w:rsidRPr="00733600">
        <w:rPr>
          <w:rFonts w:ascii="Century Gothic" w:hAnsi="Century Gothic"/>
          <w:sz w:val="22"/>
          <w:szCs w:val="22"/>
          <w:highlight w:val="yellow"/>
        </w:rPr>
        <w:t>fresh air</w:t>
      </w:r>
      <w:r w:rsidRPr="00733600">
        <w:rPr>
          <w:rFonts w:ascii="Century Gothic" w:hAnsi="Century Gothic"/>
          <w:sz w:val="22"/>
          <w:szCs w:val="22"/>
          <w:highlight w:val="yellow"/>
        </w:rPr>
        <w:t xml:space="preserve"> delivery (HRV)</w:t>
      </w:r>
    </w:p>
    <w:p w14:paraId="0584CDB1" w14:textId="34E9D2CB" w:rsidR="00CE79AD" w:rsidRPr="00733600" w:rsidRDefault="00DB4FF4" w:rsidP="00733600">
      <w:pPr>
        <w:pStyle w:val="ListParagraph"/>
        <w:numPr>
          <w:ilvl w:val="0"/>
          <w:numId w:val="24"/>
        </w:numPr>
        <w:rPr>
          <w:rFonts w:ascii="Century Gothic" w:hAnsi="Century Gothic"/>
          <w:sz w:val="22"/>
          <w:szCs w:val="22"/>
        </w:rPr>
      </w:pPr>
      <w:r w:rsidRPr="00733600">
        <w:rPr>
          <w:rFonts w:ascii="Century Gothic" w:hAnsi="Century Gothic"/>
          <w:sz w:val="22"/>
          <w:szCs w:val="22"/>
        </w:rPr>
        <w:t>S</w:t>
      </w:r>
      <w:r w:rsidR="00CE79AD" w:rsidRPr="00733600">
        <w:rPr>
          <w:rFonts w:ascii="Century Gothic" w:hAnsi="Century Gothic"/>
          <w:sz w:val="22"/>
          <w:szCs w:val="22"/>
        </w:rPr>
        <w:t>uperior indoor air quality by using no or low toxin (VOC) building materials</w:t>
      </w:r>
    </w:p>
    <w:p w14:paraId="10B3EC50" w14:textId="094881CD" w:rsidR="00F57291" w:rsidRPr="00733600" w:rsidRDefault="00DB4FF4" w:rsidP="00733600">
      <w:pPr>
        <w:pStyle w:val="ListParagraph"/>
        <w:numPr>
          <w:ilvl w:val="0"/>
          <w:numId w:val="24"/>
        </w:numPr>
        <w:rPr>
          <w:rFonts w:ascii="Century Gothic" w:hAnsi="Century Gothic"/>
          <w:sz w:val="22"/>
          <w:szCs w:val="22"/>
        </w:rPr>
      </w:pPr>
      <w:r w:rsidRPr="00733600">
        <w:rPr>
          <w:rFonts w:ascii="Century Gothic" w:hAnsi="Century Gothic"/>
          <w:sz w:val="22"/>
          <w:szCs w:val="22"/>
        </w:rPr>
        <w:t>Q</w:t>
      </w:r>
      <w:r w:rsidR="00CE79AD" w:rsidRPr="00733600">
        <w:rPr>
          <w:rFonts w:ascii="Century Gothic" w:hAnsi="Century Gothic"/>
          <w:sz w:val="22"/>
          <w:szCs w:val="22"/>
        </w:rPr>
        <w:t xml:space="preserve">uite </w:t>
      </w:r>
      <w:r w:rsidR="00363622" w:rsidRPr="00733600">
        <w:rPr>
          <w:rFonts w:ascii="Century Gothic" w:hAnsi="Century Gothic"/>
          <w:sz w:val="22"/>
          <w:szCs w:val="22"/>
        </w:rPr>
        <w:t>-</w:t>
      </w:r>
      <w:r w:rsidR="000C6CFF" w:rsidRPr="00733600">
        <w:rPr>
          <w:rFonts w:ascii="Century Gothic" w:hAnsi="Century Gothic"/>
          <w:sz w:val="22"/>
          <w:szCs w:val="22"/>
        </w:rPr>
        <w:t>P</w:t>
      </w:r>
      <w:r w:rsidR="00363622" w:rsidRPr="00733600">
        <w:rPr>
          <w:rFonts w:ascii="Century Gothic" w:hAnsi="Century Gothic"/>
          <w:sz w:val="22"/>
          <w:szCs w:val="22"/>
        </w:rPr>
        <w:t xml:space="preserve">remium </w:t>
      </w:r>
      <w:r w:rsidR="000C6CFF" w:rsidRPr="00733600">
        <w:rPr>
          <w:rFonts w:ascii="Century Gothic" w:hAnsi="Century Gothic"/>
          <w:sz w:val="22"/>
          <w:szCs w:val="22"/>
        </w:rPr>
        <w:t>D</w:t>
      </w:r>
      <w:r w:rsidR="00363622" w:rsidRPr="00733600">
        <w:rPr>
          <w:rFonts w:ascii="Century Gothic" w:hAnsi="Century Gothic"/>
          <w:sz w:val="22"/>
          <w:szCs w:val="22"/>
        </w:rPr>
        <w:t>rywall and insulation to minimize mechanical and outside noise</w:t>
      </w:r>
    </w:p>
    <w:p w14:paraId="6C58420F" w14:textId="65E64373" w:rsidR="002124E0" w:rsidRPr="00733600" w:rsidRDefault="00DB4FF4" w:rsidP="00733600">
      <w:pPr>
        <w:pStyle w:val="ListParagraph"/>
        <w:numPr>
          <w:ilvl w:val="0"/>
          <w:numId w:val="24"/>
        </w:numPr>
        <w:rPr>
          <w:rFonts w:ascii="Century Gothic" w:hAnsi="Century Gothic"/>
          <w:sz w:val="22"/>
          <w:szCs w:val="22"/>
        </w:rPr>
      </w:pPr>
      <w:r w:rsidRPr="00733600">
        <w:rPr>
          <w:rFonts w:ascii="Century Gothic" w:hAnsi="Century Gothic"/>
          <w:sz w:val="22"/>
          <w:szCs w:val="22"/>
        </w:rPr>
        <w:t>B</w:t>
      </w:r>
      <w:r w:rsidR="00363622" w:rsidRPr="00733600">
        <w:rPr>
          <w:rFonts w:ascii="Century Gothic" w:hAnsi="Century Gothic"/>
          <w:sz w:val="22"/>
          <w:szCs w:val="22"/>
        </w:rPr>
        <w:t xml:space="preserve">edrooms are wired to eliminate </w:t>
      </w:r>
      <w:r w:rsidR="00316E0E" w:rsidRPr="00733600">
        <w:rPr>
          <w:rFonts w:ascii="Century Gothic" w:hAnsi="Century Gothic"/>
          <w:sz w:val="22"/>
          <w:szCs w:val="22"/>
        </w:rPr>
        <w:t>EMF (electromagnetic fields) near sleeping areas</w:t>
      </w:r>
      <w:r w:rsidR="002124E0" w:rsidRPr="00733600">
        <w:rPr>
          <w:rFonts w:ascii="Century Gothic" w:hAnsi="Century Gothic"/>
          <w:sz w:val="22"/>
          <w:szCs w:val="22"/>
        </w:rPr>
        <w:t xml:space="preserve"> </w:t>
      </w:r>
    </w:p>
    <w:p w14:paraId="5A2BD074" w14:textId="4190D56B" w:rsidR="00EE6C7B" w:rsidRPr="00733600" w:rsidRDefault="00EE6C7B" w:rsidP="00733600">
      <w:pPr>
        <w:pStyle w:val="ListParagraph"/>
        <w:numPr>
          <w:ilvl w:val="0"/>
          <w:numId w:val="24"/>
        </w:numPr>
        <w:rPr>
          <w:rFonts w:ascii="Century Gothic" w:hAnsi="Century Gothic"/>
          <w:sz w:val="22"/>
          <w:szCs w:val="22"/>
        </w:rPr>
      </w:pPr>
      <w:proofErr w:type="spellStart"/>
      <w:r w:rsidRPr="00733600">
        <w:rPr>
          <w:rFonts w:ascii="Century Gothic" w:hAnsi="Century Gothic"/>
          <w:sz w:val="22"/>
          <w:szCs w:val="22"/>
          <w:highlight w:val="yellow"/>
        </w:rPr>
        <w:t>Kinetico</w:t>
      </w:r>
      <w:proofErr w:type="spellEnd"/>
      <w:r w:rsidRPr="00733600">
        <w:rPr>
          <w:rFonts w:ascii="Century Gothic" w:hAnsi="Century Gothic"/>
          <w:sz w:val="22"/>
          <w:szCs w:val="22"/>
          <w:highlight w:val="yellow"/>
        </w:rPr>
        <w:t xml:space="preserve"> water treatment system</w:t>
      </w:r>
    </w:p>
    <w:p w14:paraId="5CE35891" w14:textId="2DF33287" w:rsidR="00316E0E" w:rsidRPr="00733600" w:rsidRDefault="00DB4FF4" w:rsidP="00733600">
      <w:pPr>
        <w:pStyle w:val="ListParagraph"/>
        <w:numPr>
          <w:ilvl w:val="0"/>
          <w:numId w:val="24"/>
        </w:numPr>
        <w:rPr>
          <w:rFonts w:ascii="Century Gothic" w:hAnsi="Century Gothic"/>
          <w:sz w:val="22"/>
          <w:szCs w:val="22"/>
        </w:rPr>
      </w:pPr>
      <w:r w:rsidRPr="00733600">
        <w:rPr>
          <w:rFonts w:ascii="Century Gothic" w:hAnsi="Century Gothic"/>
          <w:sz w:val="22"/>
          <w:szCs w:val="22"/>
        </w:rPr>
        <w:t>C</w:t>
      </w:r>
      <w:r w:rsidR="00316E0E" w:rsidRPr="00733600">
        <w:rPr>
          <w:rFonts w:ascii="Century Gothic" w:hAnsi="Century Gothic"/>
          <w:sz w:val="22"/>
          <w:szCs w:val="22"/>
        </w:rPr>
        <w:t>ommunity open and gathering spaces and sidewalks</w:t>
      </w:r>
    </w:p>
    <w:p w14:paraId="489C732A" w14:textId="34FAF40A" w:rsidR="00316E0E" w:rsidRPr="00F85E7F" w:rsidRDefault="00316E0E" w:rsidP="00F57291">
      <w:pPr>
        <w:rPr>
          <w:rFonts w:ascii="Century Gothic" w:hAnsi="Century Gothic"/>
          <w:sz w:val="22"/>
          <w:szCs w:val="22"/>
        </w:rPr>
      </w:pPr>
    </w:p>
    <w:p w14:paraId="4D2F2EFF" w14:textId="77777777" w:rsidR="002124E0" w:rsidRDefault="00316E0E" w:rsidP="002124E0">
      <w:pPr>
        <w:rPr>
          <w:rFonts w:ascii="Century Gothic" w:hAnsi="Century Gothic"/>
          <w:sz w:val="22"/>
          <w:szCs w:val="22"/>
        </w:rPr>
      </w:pPr>
      <w:r w:rsidRPr="00F85E7F">
        <w:rPr>
          <w:rFonts w:ascii="Century Gothic" w:hAnsi="Century Gothic"/>
          <w:b/>
          <w:bCs/>
          <w:sz w:val="22"/>
          <w:szCs w:val="22"/>
        </w:rPr>
        <w:t>We Believe</w:t>
      </w:r>
      <w:r w:rsidRPr="00F85E7F">
        <w:rPr>
          <w:rFonts w:ascii="Century Gothic" w:hAnsi="Century Gothic"/>
          <w:sz w:val="22"/>
          <w:szCs w:val="22"/>
        </w:rPr>
        <w:t xml:space="preserve"> that no one really want</w:t>
      </w:r>
      <w:r w:rsidR="00ED5E2E" w:rsidRPr="00F85E7F">
        <w:rPr>
          <w:rFonts w:ascii="Century Gothic" w:hAnsi="Century Gothic"/>
          <w:sz w:val="22"/>
          <w:szCs w:val="22"/>
        </w:rPr>
        <w:t>s</w:t>
      </w:r>
      <w:r w:rsidRPr="00F85E7F">
        <w:rPr>
          <w:rFonts w:ascii="Century Gothic" w:hAnsi="Century Gothic"/>
          <w:sz w:val="22"/>
          <w:szCs w:val="22"/>
        </w:rPr>
        <w:t xml:space="preserve"> to pay a power bill</w:t>
      </w:r>
    </w:p>
    <w:p w14:paraId="527D6B7D" w14:textId="6F6E01A6" w:rsidR="00E50994" w:rsidRPr="002124E0" w:rsidRDefault="003F5916" w:rsidP="002124E0">
      <w:pPr>
        <w:pStyle w:val="ListParagraph"/>
        <w:numPr>
          <w:ilvl w:val="0"/>
          <w:numId w:val="23"/>
        </w:numPr>
        <w:rPr>
          <w:rFonts w:ascii="Century Gothic" w:hAnsi="Century Gothic"/>
          <w:sz w:val="22"/>
          <w:szCs w:val="22"/>
        </w:rPr>
      </w:pPr>
      <w:r w:rsidRPr="002124E0">
        <w:rPr>
          <w:rFonts w:ascii="Century Gothic" w:hAnsi="Century Gothic"/>
          <w:sz w:val="22"/>
          <w:szCs w:val="22"/>
        </w:rPr>
        <w:t>Solar Ready-lower and predictable energy bills</w:t>
      </w:r>
    </w:p>
    <w:p w14:paraId="499CF0B0" w14:textId="6A422261" w:rsidR="002124E0" w:rsidRPr="002124E0" w:rsidRDefault="00ED5E2E" w:rsidP="002124E0">
      <w:pPr>
        <w:pStyle w:val="ListParagraph"/>
        <w:numPr>
          <w:ilvl w:val="0"/>
          <w:numId w:val="23"/>
        </w:numPr>
        <w:jc w:val="both"/>
        <w:rPr>
          <w:rFonts w:ascii="Century Gothic" w:hAnsi="Century Gothic"/>
          <w:sz w:val="22"/>
          <w:szCs w:val="22"/>
        </w:rPr>
      </w:pPr>
      <w:r w:rsidRPr="002124E0">
        <w:rPr>
          <w:rFonts w:ascii="Century Gothic" w:hAnsi="Century Gothic"/>
          <w:sz w:val="22"/>
          <w:szCs w:val="22"/>
        </w:rPr>
        <w:t>Powered by the sun, Selah Vista homes are designed to be Net Zero. Each home is designed to produce as much power as it consumes</w:t>
      </w:r>
      <w:r w:rsidR="002124E0" w:rsidRPr="002124E0">
        <w:rPr>
          <w:rFonts w:ascii="Century Gothic" w:hAnsi="Century Gothic"/>
          <w:sz w:val="22"/>
          <w:szCs w:val="22"/>
        </w:rPr>
        <w:t xml:space="preserve"> </w:t>
      </w:r>
    </w:p>
    <w:p w14:paraId="7A282542" w14:textId="062DE4CB" w:rsidR="00316E0E" w:rsidRPr="002124E0" w:rsidRDefault="00DB4FF4" w:rsidP="002124E0">
      <w:pPr>
        <w:pStyle w:val="ListParagraph"/>
        <w:numPr>
          <w:ilvl w:val="0"/>
          <w:numId w:val="23"/>
        </w:numPr>
        <w:jc w:val="both"/>
        <w:rPr>
          <w:rFonts w:ascii="Century Gothic" w:hAnsi="Century Gothic"/>
          <w:sz w:val="22"/>
          <w:szCs w:val="22"/>
        </w:rPr>
      </w:pPr>
      <w:r w:rsidRPr="002124E0">
        <w:rPr>
          <w:rFonts w:ascii="Century Gothic" w:hAnsi="Century Gothic"/>
          <w:sz w:val="22"/>
          <w:szCs w:val="22"/>
          <w:highlight w:val="yellow"/>
        </w:rPr>
        <w:t>T</w:t>
      </w:r>
      <w:r w:rsidR="000C6CFF" w:rsidRPr="002124E0">
        <w:rPr>
          <w:rFonts w:ascii="Century Gothic" w:hAnsi="Century Gothic"/>
          <w:sz w:val="22"/>
          <w:szCs w:val="22"/>
          <w:highlight w:val="yellow"/>
        </w:rPr>
        <w:t>riple pane windows</w:t>
      </w:r>
      <w:r w:rsidR="00380991" w:rsidRPr="002124E0">
        <w:rPr>
          <w:rFonts w:ascii="Century Gothic" w:hAnsi="Century Gothic"/>
          <w:sz w:val="22"/>
          <w:szCs w:val="22"/>
          <w:highlight w:val="yellow"/>
        </w:rPr>
        <w:t xml:space="preserve"> &amp; doors</w:t>
      </w:r>
    </w:p>
    <w:p w14:paraId="5CDE54CC" w14:textId="29AEF565" w:rsidR="002124E0" w:rsidRPr="002124E0" w:rsidRDefault="00DB4FF4" w:rsidP="002124E0">
      <w:pPr>
        <w:pStyle w:val="ListParagraph"/>
        <w:numPr>
          <w:ilvl w:val="0"/>
          <w:numId w:val="23"/>
        </w:numPr>
        <w:jc w:val="both"/>
        <w:rPr>
          <w:rFonts w:ascii="Century Gothic" w:hAnsi="Century Gothic"/>
          <w:sz w:val="22"/>
          <w:szCs w:val="22"/>
        </w:rPr>
      </w:pPr>
      <w:r w:rsidRPr="002124E0">
        <w:rPr>
          <w:rFonts w:ascii="Century Gothic" w:hAnsi="Century Gothic"/>
          <w:sz w:val="22"/>
          <w:szCs w:val="22"/>
        </w:rPr>
        <w:t>D</w:t>
      </w:r>
      <w:r w:rsidR="000C6CFF" w:rsidRPr="002124E0">
        <w:rPr>
          <w:rFonts w:ascii="Century Gothic" w:hAnsi="Century Gothic"/>
          <w:sz w:val="22"/>
          <w:szCs w:val="22"/>
        </w:rPr>
        <w:t>esigned to meet EPA Net Zero Standards</w:t>
      </w:r>
      <w:r w:rsidR="002124E0" w:rsidRPr="002124E0">
        <w:rPr>
          <w:rFonts w:ascii="Century Gothic" w:hAnsi="Century Gothic"/>
          <w:sz w:val="22"/>
          <w:szCs w:val="22"/>
        </w:rPr>
        <w:t xml:space="preserve"> </w:t>
      </w:r>
    </w:p>
    <w:p w14:paraId="2885449D" w14:textId="77777777" w:rsidR="002124E0" w:rsidRPr="002124E0" w:rsidRDefault="00DB4FF4" w:rsidP="002124E0">
      <w:pPr>
        <w:pStyle w:val="ListParagraph"/>
        <w:numPr>
          <w:ilvl w:val="0"/>
          <w:numId w:val="23"/>
        </w:numPr>
        <w:jc w:val="both"/>
        <w:rPr>
          <w:rFonts w:ascii="Century Gothic" w:hAnsi="Century Gothic"/>
          <w:sz w:val="22"/>
          <w:szCs w:val="22"/>
        </w:rPr>
      </w:pPr>
      <w:proofErr w:type="spellStart"/>
      <w:r w:rsidRPr="002124E0">
        <w:rPr>
          <w:rFonts w:ascii="Century Gothic" w:hAnsi="Century Gothic"/>
          <w:sz w:val="22"/>
          <w:szCs w:val="22"/>
          <w:highlight w:val="yellow"/>
        </w:rPr>
        <w:t>B</w:t>
      </w:r>
      <w:r w:rsidR="000C6CFF" w:rsidRPr="002124E0">
        <w:rPr>
          <w:rFonts w:ascii="Century Gothic" w:hAnsi="Century Gothic"/>
          <w:sz w:val="22"/>
          <w:szCs w:val="22"/>
          <w:highlight w:val="yellow"/>
        </w:rPr>
        <w:t>os</w:t>
      </w:r>
      <w:r w:rsidRPr="002124E0">
        <w:rPr>
          <w:rFonts w:ascii="Century Gothic" w:hAnsi="Century Gothic"/>
          <w:sz w:val="22"/>
          <w:szCs w:val="22"/>
          <w:highlight w:val="yellow"/>
        </w:rPr>
        <w:t>c</w:t>
      </w:r>
      <w:r w:rsidR="000C6CFF" w:rsidRPr="002124E0">
        <w:rPr>
          <w:rFonts w:ascii="Century Gothic" w:hAnsi="Century Gothic"/>
          <w:sz w:val="22"/>
          <w:szCs w:val="22"/>
          <w:highlight w:val="yellow"/>
        </w:rPr>
        <w:t>he</w:t>
      </w:r>
      <w:proofErr w:type="spellEnd"/>
      <w:r w:rsidR="000C6CFF" w:rsidRPr="002124E0">
        <w:rPr>
          <w:rFonts w:ascii="Century Gothic" w:hAnsi="Century Gothic"/>
          <w:sz w:val="22"/>
          <w:szCs w:val="22"/>
          <w:highlight w:val="yellow"/>
        </w:rPr>
        <w:t xml:space="preserve"> Appliance package</w:t>
      </w:r>
      <w:r w:rsidR="000C6CFF" w:rsidRPr="002124E0">
        <w:rPr>
          <w:rFonts w:ascii="Century Gothic" w:hAnsi="Century Gothic"/>
          <w:sz w:val="22"/>
          <w:szCs w:val="22"/>
        </w:rPr>
        <w:t xml:space="preserve"> and energy Star Appliances and fixtures</w:t>
      </w:r>
      <w:r w:rsidR="00B1409D" w:rsidRPr="002124E0">
        <w:rPr>
          <w:rFonts w:ascii="Century Gothic" w:hAnsi="Century Gothic"/>
          <w:sz w:val="22"/>
          <w:szCs w:val="22"/>
        </w:rPr>
        <w:t>.</w:t>
      </w:r>
      <w:r w:rsidR="002124E0" w:rsidRPr="002124E0">
        <w:rPr>
          <w:rFonts w:ascii="Century Gothic" w:hAnsi="Century Gothic"/>
          <w:sz w:val="22"/>
          <w:szCs w:val="22"/>
        </w:rPr>
        <w:t xml:space="preserve"> </w:t>
      </w:r>
    </w:p>
    <w:p w14:paraId="61E36CE7" w14:textId="77777777" w:rsidR="002124E0" w:rsidRPr="002124E0" w:rsidRDefault="000C6CFF" w:rsidP="002124E0">
      <w:pPr>
        <w:pStyle w:val="ListParagraph"/>
        <w:numPr>
          <w:ilvl w:val="0"/>
          <w:numId w:val="23"/>
        </w:numPr>
        <w:jc w:val="both"/>
        <w:rPr>
          <w:rFonts w:ascii="Century Gothic" w:hAnsi="Century Gothic"/>
          <w:sz w:val="22"/>
          <w:szCs w:val="22"/>
        </w:rPr>
      </w:pPr>
      <w:r w:rsidRPr="002124E0">
        <w:rPr>
          <w:rFonts w:ascii="Century Gothic" w:hAnsi="Century Gothic"/>
          <w:sz w:val="22"/>
          <w:szCs w:val="22"/>
          <w:highlight w:val="yellow"/>
        </w:rPr>
        <w:t>Superior Insulation:</w:t>
      </w:r>
      <w:r w:rsidRPr="002124E0">
        <w:rPr>
          <w:rFonts w:ascii="Century Gothic" w:hAnsi="Century Gothic"/>
          <w:sz w:val="22"/>
          <w:szCs w:val="22"/>
        </w:rPr>
        <w:t xml:space="preserve"> </w:t>
      </w:r>
      <w:r w:rsidR="003F5916" w:rsidRPr="002124E0">
        <w:rPr>
          <w:rFonts w:ascii="Century Gothic" w:hAnsi="Century Gothic"/>
          <w:sz w:val="22"/>
          <w:szCs w:val="22"/>
        </w:rPr>
        <w:t xml:space="preserve">exceeding code standards by +30%: </w:t>
      </w:r>
      <w:r w:rsidRPr="002124E0">
        <w:rPr>
          <w:rFonts w:ascii="Century Gothic" w:hAnsi="Century Gothic"/>
          <w:sz w:val="22"/>
          <w:szCs w:val="22"/>
        </w:rPr>
        <w:t>R30 wall, R52 ceiling, R20 foundation</w:t>
      </w:r>
    </w:p>
    <w:p w14:paraId="1FEC3A0A" w14:textId="77777777" w:rsidR="002124E0" w:rsidRPr="002124E0" w:rsidRDefault="003F5916" w:rsidP="002124E0">
      <w:pPr>
        <w:pStyle w:val="ListParagraph"/>
        <w:numPr>
          <w:ilvl w:val="0"/>
          <w:numId w:val="23"/>
        </w:numPr>
        <w:jc w:val="both"/>
        <w:rPr>
          <w:rFonts w:ascii="Century Gothic" w:hAnsi="Century Gothic"/>
          <w:sz w:val="22"/>
          <w:szCs w:val="22"/>
        </w:rPr>
      </w:pPr>
      <w:r w:rsidRPr="002124E0">
        <w:rPr>
          <w:rFonts w:ascii="Century Gothic" w:hAnsi="Century Gothic"/>
          <w:sz w:val="22"/>
          <w:szCs w:val="22"/>
        </w:rPr>
        <w:t>Tight building envelope</w:t>
      </w:r>
      <w:r w:rsidR="002124E0" w:rsidRPr="002124E0">
        <w:rPr>
          <w:rFonts w:ascii="Century Gothic" w:hAnsi="Century Gothic"/>
          <w:sz w:val="22"/>
          <w:szCs w:val="22"/>
        </w:rPr>
        <w:t xml:space="preserve"> </w:t>
      </w:r>
    </w:p>
    <w:p w14:paraId="0640464D" w14:textId="4462DE05" w:rsidR="005C1AF6" w:rsidRPr="002124E0" w:rsidRDefault="00EE6C7B" w:rsidP="002124E0">
      <w:pPr>
        <w:pStyle w:val="ListParagraph"/>
        <w:numPr>
          <w:ilvl w:val="0"/>
          <w:numId w:val="23"/>
        </w:numPr>
        <w:jc w:val="both"/>
        <w:rPr>
          <w:rFonts w:ascii="Century Gothic" w:hAnsi="Century Gothic"/>
          <w:sz w:val="22"/>
          <w:szCs w:val="22"/>
        </w:rPr>
      </w:pPr>
      <w:r w:rsidRPr="002124E0">
        <w:rPr>
          <w:rFonts w:ascii="Century Gothic" w:hAnsi="Century Gothic"/>
          <w:sz w:val="22"/>
          <w:szCs w:val="22"/>
          <w:highlight w:val="yellow"/>
        </w:rPr>
        <w:t>Mini Split Heating and coolin</w:t>
      </w:r>
      <w:r w:rsidR="002124E0" w:rsidRPr="002124E0">
        <w:rPr>
          <w:rFonts w:ascii="Century Gothic" w:hAnsi="Century Gothic"/>
          <w:sz w:val="22"/>
          <w:szCs w:val="22"/>
          <w:highlight w:val="yellow"/>
        </w:rPr>
        <w:t>g</w:t>
      </w:r>
    </w:p>
    <w:p w14:paraId="3B149BE4" w14:textId="4C439875" w:rsidR="002124E0" w:rsidRPr="002124E0" w:rsidRDefault="00DB4FF4" w:rsidP="002124E0">
      <w:pPr>
        <w:pStyle w:val="ListParagraph"/>
        <w:numPr>
          <w:ilvl w:val="0"/>
          <w:numId w:val="23"/>
        </w:numPr>
        <w:jc w:val="both"/>
        <w:rPr>
          <w:rFonts w:ascii="Century Gothic" w:hAnsi="Century Gothic"/>
          <w:sz w:val="22"/>
          <w:szCs w:val="22"/>
        </w:rPr>
      </w:pPr>
      <w:r w:rsidRPr="002124E0">
        <w:rPr>
          <w:rFonts w:ascii="Century Gothic" w:hAnsi="Century Gothic"/>
          <w:sz w:val="22"/>
          <w:szCs w:val="22"/>
        </w:rPr>
        <w:t>L</w:t>
      </w:r>
      <w:r w:rsidR="000C6CFF" w:rsidRPr="002124E0">
        <w:rPr>
          <w:rFonts w:ascii="Century Gothic" w:hAnsi="Century Gothic"/>
          <w:sz w:val="22"/>
          <w:szCs w:val="22"/>
        </w:rPr>
        <w:t>arge Patio overhangs reduce over</w:t>
      </w:r>
      <w:r w:rsidR="00B1409D" w:rsidRPr="002124E0">
        <w:rPr>
          <w:rFonts w:ascii="Century Gothic" w:hAnsi="Century Gothic"/>
          <w:sz w:val="22"/>
          <w:szCs w:val="22"/>
        </w:rPr>
        <w:t>-</w:t>
      </w:r>
      <w:r w:rsidR="000C6CFF" w:rsidRPr="002124E0">
        <w:rPr>
          <w:rFonts w:ascii="Century Gothic" w:hAnsi="Century Gothic"/>
          <w:sz w:val="22"/>
          <w:szCs w:val="22"/>
        </w:rPr>
        <w:t>heating</w:t>
      </w:r>
    </w:p>
    <w:p w14:paraId="1DA4A10D" w14:textId="77777777" w:rsidR="002124E0" w:rsidRPr="002124E0" w:rsidRDefault="00EE6C7B" w:rsidP="002124E0">
      <w:pPr>
        <w:pStyle w:val="ListParagraph"/>
        <w:numPr>
          <w:ilvl w:val="0"/>
          <w:numId w:val="23"/>
        </w:numPr>
        <w:jc w:val="both"/>
        <w:rPr>
          <w:rFonts w:ascii="Century Gothic" w:hAnsi="Century Gothic"/>
          <w:sz w:val="22"/>
          <w:szCs w:val="22"/>
        </w:rPr>
      </w:pPr>
      <w:r w:rsidRPr="002124E0">
        <w:rPr>
          <w:rFonts w:ascii="Century Gothic" w:hAnsi="Century Gothic"/>
          <w:sz w:val="22"/>
          <w:szCs w:val="22"/>
          <w:highlight w:val="yellow"/>
        </w:rPr>
        <w:t>Heat pump water heater</w:t>
      </w:r>
      <w:r w:rsidR="002124E0" w:rsidRPr="002124E0">
        <w:rPr>
          <w:rFonts w:ascii="Century Gothic" w:hAnsi="Century Gothic"/>
          <w:sz w:val="22"/>
          <w:szCs w:val="22"/>
        </w:rPr>
        <w:t xml:space="preserve"> </w:t>
      </w:r>
    </w:p>
    <w:p w14:paraId="0831B303" w14:textId="2EAC28C4" w:rsidR="00A93A98" w:rsidRPr="002124E0" w:rsidRDefault="00A93A98" w:rsidP="002124E0">
      <w:pPr>
        <w:pStyle w:val="ListParagraph"/>
        <w:numPr>
          <w:ilvl w:val="0"/>
          <w:numId w:val="23"/>
        </w:numPr>
        <w:jc w:val="both"/>
        <w:rPr>
          <w:rFonts w:ascii="Century Gothic" w:hAnsi="Century Gothic"/>
          <w:sz w:val="22"/>
          <w:szCs w:val="22"/>
        </w:rPr>
      </w:pPr>
      <w:r w:rsidRPr="002124E0">
        <w:rPr>
          <w:rFonts w:ascii="Century Gothic" w:hAnsi="Century Gothic"/>
          <w:sz w:val="22"/>
          <w:szCs w:val="22"/>
          <w:highlight w:val="yellow"/>
        </w:rPr>
        <w:t>Conditioned attic space</w:t>
      </w:r>
      <w:r w:rsidRPr="002124E0">
        <w:rPr>
          <w:rFonts w:ascii="Century Gothic" w:hAnsi="Century Gothic"/>
          <w:sz w:val="22"/>
          <w:szCs w:val="22"/>
        </w:rPr>
        <w:t xml:space="preserve"> </w:t>
      </w:r>
      <w:r w:rsidR="005C1AF6" w:rsidRPr="002124E0">
        <w:rPr>
          <w:rFonts w:ascii="Century Gothic" w:hAnsi="Century Gothic"/>
          <w:sz w:val="22"/>
          <w:szCs w:val="22"/>
        </w:rPr>
        <w:t>-all mechanical systems are inside heated assembly</w:t>
      </w:r>
    </w:p>
    <w:p w14:paraId="7C9F2BAC" w14:textId="77777777" w:rsidR="00EE6C7B" w:rsidRPr="00F85E7F" w:rsidRDefault="00EE6C7B" w:rsidP="00F85E7F">
      <w:pPr>
        <w:ind w:left="720"/>
        <w:rPr>
          <w:rFonts w:ascii="Century Gothic" w:hAnsi="Century Gothic"/>
          <w:sz w:val="22"/>
          <w:szCs w:val="22"/>
        </w:rPr>
      </w:pPr>
    </w:p>
    <w:p w14:paraId="383F8A0D" w14:textId="789FD947" w:rsidR="000C6CFF" w:rsidRPr="00F85E7F" w:rsidRDefault="000C6CFF" w:rsidP="000C6CFF">
      <w:pPr>
        <w:rPr>
          <w:rFonts w:ascii="Century Gothic" w:hAnsi="Century Gothic"/>
          <w:sz w:val="22"/>
          <w:szCs w:val="22"/>
        </w:rPr>
      </w:pPr>
    </w:p>
    <w:p w14:paraId="6D69DE1C" w14:textId="77777777" w:rsidR="00195904" w:rsidRPr="00F85E7F" w:rsidRDefault="000C6CFF" w:rsidP="00195904">
      <w:pPr>
        <w:rPr>
          <w:rFonts w:ascii="Century Gothic" w:hAnsi="Century Gothic"/>
          <w:sz w:val="22"/>
          <w:szCs w:val="22"/>
        </w:rPr>
      </w:pPr>
      <w:r w:rsidRPr="00F85E7F">
        <w:rPr>
          <w:rFonts w:ascii="Century Gothic" w:hAnsi="Century Gothic"/>
          <w:b/>
          <w:bCs/>
          <w:sz w:val="22"/>
          <w:szCs w:val="22"/>
        </w:rPr>
        <w:t>We Believe</w:t>
      </w:r>
      <w:r w:rsidRPr="00F85E7F">
        <w:rPr>
          <w:rFonts w:ascii="Century Gothic" w:hAnsi="Century Gothic"/>
          <w:sz w:val="22"/>
          <w:szCs w:val="22"/>
        </w:rPr>
        <w:t xml:space="preserve"> that we should build sustainably</w:t>
      </w:r>
    </w:p>
    <w:p w14:paraId="1449DCFA" w14:textId="7E1CEBC3" w:rsidR="00B1409D" w:rsidRPr="00F85E7F" w:rsidRDefault="00B1409D" w:rsidP="00195904">
      <w:pPr>
        <w:pStyle w:val="ListParagraph"/>
        <w:numPr>
          <w:ilvl w:val="0"/>
          <w:numId w:val="19"/>
        </w:numPr>
        <w:rPr>
          <w:rFonts w:ascii="Century Gothic" w:hAnsi="Century Gothic"/>
          <w:sz w:val="22"/>
          <w:szCs w:val="22"/>
        </w:rPr>
      </w:pPr>
      <w:r w:rsidRPr="00F85E7F">
        <w:rPr>
          <w:rFonts w:ascii="Century Gothic" w:hAnsi="Century Gothic"/>
          <w:sz w:val="22"/>
          <w:szCs w:val="22"/>
        </w:rPr>
        <w:t>QUALITY HOMES</w:t>
      </w:r>
      <w:r w:rsidR="002237B7">
        <w:rPr>
          <w:rFonts w:ascii="Century Gothic" w:hAnsi="Century Gothic"/>
          <w:sz w:val="22"/>
          <w:szCs w:val="22"/>
        </w:rPr>
        <w:t>:</w:t>
      </w:r>
      <w:r w:rsidRPr="00F85E7F">
        <w:rPr>
          <w:rFonts w:ascii="Century Gothic" w:hAnsi="Century Gothic"/>
          <w:sz w:val="22"/>
          <w:szCs w:val="22"/>
        </w:rPr>
        <w:t xml:space="preserve"> Selah Vista homes are built to last 100 years by utilizing durable, sustainable and locally sourced, when possible, materials and products</w:t>
      </w:r>
    </w:p>
    <w:p w14:paraId="08F8656D" w14:textId="368D9439" w:rsidR="000C6CFF" w:rsidRPr="00F85E7F" w:rsidRDefault="00DB4FF4" w:rsidP="00B1409D">
      <w:pPr>
        <w:pStyle w:val="ListParagraph"/>
        <w:numPr>
          <w:ilvl w:val="0"/>
          <w:numId w:val="18"/>
        </w:numPr>
        <w:spacing w:before="100" w:beforeAutospacing="1" w:after="100" w:afterAutospacing="1"/>
        <w:rPr>
          <w:rFonts w:ascii="Century Gothic" w:hAnsi="Century Gothic"/>
          <w:sz w:val="22"/>
          <w:szCs w:val="22"/>
        </w:rPr>
      </w:pPr>
      <w:r w:rsidRPr="00F85E7F">
        <w:rPr>
          <w:rFonts w:ascii="Century Gothic" w:hAnsi="Century Gothic"/>
          <w:sz w:val="22"/>
          <w:szCs w:val="22"/>
        </w:rPr>
        <w:t>I</w:t>
      </w:r>
      <w:r w:rsidR="000C6CFF" w:rsidRPr="00F85E7F">
        <w:rPr>
          <w:rFonts w:ascii="Century Gothic" w:hAnsi="Century Gothic"/>
          <w:sz w:val="22"/>
          <w:szCs w:val="22"/>
        </w:rPr>
        <w:t>nsulated concrete floors</w:t>
      </w:r>
    </w:p>
    <w:p w14:paraId="7710F4D9" w14:textId="27DD34F0" w:rsidR="000C6CFF" w:rsidRPr="00F85E7F" w:rsidRDefault="00DB4FF4" w:rsidP="00B1409D">
      <w:pPr>
        <w:pStyle w:val="ListParagraph"/>
        <w:numPr>
          <w:ilvl w:val="0"/>
          <w:numId w:val="18"/>
        </w:numPr>
        <w:rPr>
          <w:rFonts w:ascii="Century Gothic" w:hAnsi="Century Gothic"/>
          <w:sz w:val="22"/>
          <w:szCs w:val="22"/>
        </w:rPr>
      </w:pPr>
      <w:r w:rsidRPr="00F85E7F">
        <w:rPr>
          <w:rFonts w:ascii="Century Gothic" w:hAnsi="Century Gothic"/>
          <w:sz w:val="22"/>
          <w:szCs w:val="22"/>
        </w:rPr>
        <w:t>H</w:t>
      </w:r>
      <w:r w:rsidR="000C6CFF" w:rsidRPr="00F85E7F">
        <w:rPr>
          <w:rFonts w:ascii="Century Gothic" w:hAnsi="Century Gothic"/>
          <w:sz w:val="22"/>
          <w:szCs w:val="22"/>
        </w:rPr>
        <w:t xml:space="preserve">igh quality building materials including </w:t>
      </w:r>
      <w:r w:rsidR="00E864CA" w:rsidRPr="00F85E7F">
        <w:rPr>
          <w:rFonts w:ascii="Century Gothic" w:hAnsi="Century Gothic"/>
          <w:sz w:val="22"/>
          <w:szCs w:val="22"/>
        </w:rPr>
        <w:t>50-year</w:t>
      </w:r>
      <w:r w:rsidR="000C6CFF" w:rsidRPr="00F85E7F">
        <w:rPr>
          <w:rFonts w:ascii="Century Gothic" w:hAnsi="Century Gothic"/>
          <w:sz w:val="22"/>
          <w:szCs w:val="22"/>
        </w:rPr>
        <w:t xml:space="preserve"> roofing, </w:t>
      </w:r>
      <w:r w:rsidR="00A93A98" w:rsidRPr="00F85E7F">
        <w:rPr>
          <w:rFonts w:ascii="Century Gothic" w:hAnsi="Century Gothic"/>
          <w:sz w:val="22"/>
          <w:szCs w:val="22"/>
        </w:rPr>
        <w:t xml:space="preserve">natural </w:t>
      </w:r>
      <w:r w:rsidR="000C6CFF" w:rsidRPr="00F85E7F">
        <w:rPr>
          <w:rFonts w:ascii="Century Gothic" w:hAnsi="Century Gothic"/>
          <w:sz w:val="22"/>
          <w:szCs w:val="22"/>
        </w:rPr>
        <w:t xml:space="preserve">stucco, </w:t>
      </w:r>
      <w:r w:rsidR="00E864CA" w:rsidRPr="00F85E7F">
        <w:rPr>
          <w:rFonts w:ascii="Century Gothic" w:hAnsi="Century Gothic"/>
          <w:sz w:val="22"/>
          <w:szCs w:val="22"/>
        </w:rPr>
        <w:t>stone, recycled corrugated metal, and recycled lumber requiring very little maintenance</w:t>
      </w:r>
    </w:p>
    <w:p w14:paraId="01E75619" w14:textId="6C44910F" w:rsidR="00E864CA" w:rsidRPr="00F85E7F" w:rsidRDefault="00DB4FF4" w:rsidP="00B1409D">
      <w:pPr>
        <w:pStyle w:val="ListParagraph"/>
        <w:numPr>
          <w:ilvl w:val="0"/>
          <w:numId w:val="18"/>
        </w:numPr>
        <w:rPr>
          <w:rFonts w:ascii="Century Gothic" w:hAnsi="Century Gothic"/>
          <w:sz w:val="22"/>
          <w:szCs w:val="22"/>
        </w:rPr>
      </w:pPr>
      <w:r w:rsidRPr="00F85E7F">
        <w:rPr>
          <w:rFonts w:ascii="Century Gothic" w:hAnsi="Century Gothic"/>
          <w:sz w:val="22"/>
          <w:szCs w:val="22"/>
        </w:rPr>
        <w:t>A</w:t>
      </w:r>
      <w:r w:rsidR="00E864CA" w:rsidRPr="00F85E7F">
        <w:rPr>
          <w:rFonts w:ascii="Century Gothic" w:hAnsi="Century Gothic"/>
          <w:sz w:val="22"/>
          <w:szCs w:val="22"/>
        </w:rPr>
        <w:t>ging in place-many models are ADA adaptable</w:t>
      </w:r>
    </w:p>
    <w:p w14:paraId="70807AC7" w14:textId="1BE37785" w:rsidR="00E864CA" w:rsidRPr="00F85E7F" w:rsidRDefault="00E864CA" w:rsidP="00B1409D">
      <w:pPr>
        <w:pStyle w:val="ListParagraph"/>
        <w:numPr>
          <w:ilvl w:val="0"/>
          <w:numId w:val="18"/>
        </w:numPr>
        <w:rPr>
          <w:rFonts w:ascii="Century Gothic" w:hAnsi="Century Gothic"/>
          <w:sz w:val="22"/>
          <w:szCs w:val="22"/>
        </w:rPr>
      </w:pPr>
      <w:r w:rsidRPr="00F85E7F">
        <w:rPr>
          <w:rFonts w:ascii="Century Gothic" w:hAnsi="Century Gothic"/>
          <w:sz w:val="22"/>
          <w:szCs w:val="22"/>
        </w:rPr>
        <w:t>95% of the waste from the construction of these homes has been recycled</w:t>
      </w:r>
      <w:r w:rsidR="00DB4FF4" w:rsidRPr="00F85E7F">
        <w:rPr>
          <w:rFonts w:ascii="Century Gothic" w:hAnsi="Century Gothic"/>
          <w:sz w:val="22"/>
          <w:szCs w:val="22"/>
        </w:rPr>
        <w:t>!</w:t>
      </w:r>
    </w:p>
    <w:p w14:paraId="4398B4D8" w14:textId="1D7DDD4B" w:rsidR="00733600" w:rsidRDefault="00732A0B" w:rsidP="00733600">
      <w:pPr>
        <w:pStyle w:val="ListParagraph"/>
        <w:numPr>
          <w:ilvl w:val="0"/>
          <w:numId w:val="18"/>
        </w:numPr>
        <w:rPr>
          <w:rFonts w:ascii="Century Gothic" w:hAnsi="Century Gothic"/>
          <w:sz w:val="23"/>
          <w:szCs w:val="23"/>
        </w:rPr>
      </w:pPr>
      <w:r w:rsidRPr="00F85E7F">
        <w:rPr>
          <w:rFonts w:ascii="Century Gothic" w:hAnsi="Century Gothic"/>
          <w:sz w:val="23"/>
          <w:szCs w:val="23"/>
        </w:rPr>
        <w:t>Made in America design products</w:t>
      </w:r>
      <w:r w:rsidR="00733600">
        <w:rPr>
          <w:rFonts w:ascii="Century Gothic" w:hAnsi="Century Gothic"/>
          <w:sz w:val="23"/>
          <w:szCs w:val="23"/>
        </w:rPr>
        <w:t xml:space="preserve"> </w:t>
      </w:r>
    </w:p>
    <w:p w14:paraId="0C7A8BF6" w14:textId="4D940BE2" w:rsidR="00380991" w:rsidRPr="00733600" w:rsidRDefault="00380991" w:rsidP="00733600">
      <w:pPr>
        <w:pStyle w:val="ListParagraph"/>
        <w:numPr>
          <w:ilvl w:val="0"/>
          <w:numId w:val="18"/>
        </w:numPr>
        <w:rPr>
          <w:rFonts w:ascii="Century Gothic" w:hAnsi="Century Gothic"/>
          <w:sz w:val="23"/>
          <w:szCs w:val="23"/>
        </w:rPr>
      </w:pPr>
      <w:r w:rsidRPr="00733600">
        <w:rPr>
          <w:rFonts w:ascii="Century Gothic" w:hAnsi="Century Gothic"/>
          <w:sz w:val="22"/>
          <w:szCs w:val="22"/>
          <w:highlight w:val="yellow"/>
        </w:rPr>
        <w:t>Electric Car Charging Ready</w:t>
      </w:r>
    </w:p>
    <w:p w14:paraId="234A3C06" w14:textId="77777777" w:rsidR="00A93A98" w:rsidRPr="00F85E7F" w:rsidRDefault="00A93A98" w:rsidP="00A93A98">
      <w:pPr>
        <w:pStyle w:val="ListParagraph"/>
        <w:rPr>
          <w:rFonts w:ascii="Century Gothic" w:hAnsi="Century Gothic"/>
          <w:sz w:val="22"/>
          <w:szCs w:val="22"/>
        </w:rPr>
      </w:pPr>
    </w:p>
    <w:p w14:paraId="006CF3F3" w14:textId="255A76CB" w:rsidR="00732A0B" w:rsidRPr="00F85E7F" w:rsidRDefault="00C2416B" w:rsidP="00380991">
      <w:pPr>
        <w:pStyle w:val="ListParagraph"/>
        <w:rPr>
          <w:rFonts w:ascii="Century Gothic" w:hAnsi="Century Gothic"/>
          <w:sz w:val="23"/>
          <w:szCs w:val="23"/>
        </w:rPr>
      </w:pPr>
      <w:r w:rsidRPr="00F85E7F">
        <w:rPr>
          <w:rFonts w:ascii="Century Gothic" w:hAnsi="Century Gothic"/>
          <w:sz w:val="23"/>
          <w:szCs w:val="23"/>
        </w:rPr>
        <w:t xml:space="preserve"> </w:t>
      </w:r>
    </w:p>
    <w:p w14:paraId="002ABC8C" w14:textId="77777777" w:rsidR="00ED5E2E" w:rsidRPr="00F85E7F" w:rsidRDefault="00ED5E2E" w:rsidP="00B1409D">
      <w:pPr>
        <w:pStyle w:val="ListParagraph"/>
        <w:rPr>
          <w:rFonts w:ascii="Century Gothic" w:hAnsi="Century Gothic"/>
          <w:sz w:val="23"/>
          <w:szCs w:val="23"/>
        </w:rPr>
      </w:pPr>
    </w:p>
    <w:p w14:paraId="6A45C4AA" w14:textId="77777777" w:rsidR="00733600" w:rsidRDefault="00733600" w:rsidP="00195904">
      <w:pPr>
        <w:jc w:val="center"/>
        <w:rPr>
          <w:rFonts w:ascii="Century Gothic" w:hAnsi="Century Gothic"/>
          <w:b/>
          <w:bCs/>
          <w:sz w:val="32"/>
          <w:szCs w:val="32"/>
        </w:rPr>
      </w:pPr>
    </w:p>
    <w:p w14:paraId="757DD859" w14:textId="72E585AA" w:rsidR="00195904" w:rsidRPr="00F85E7F" w:rsidRDefault="00E864CA" w:rsidP="00195904">
      <w:pPr>
        <w:jc w:val="center"/>
        <w:rPr>
          <w:rFonts w:ascii="Century Gothic" w:hAnsi="Century Gothic"/>
          <w:b/>
          <w:bCs/>
          <w:sz w:val="32"/>
          <w:szCs w:val="32"/>
        </w:rPr>
      </w:pPr>
      <w:r w:rsidRPr="00F85E7F">
        <w:rPr>
          <w:rFonts w:ascii="Century Gothic" w:hAnsi="Century Gothic"/>
          <w:b/>
          <w:bCs/>
          <w:sz w:val="32"/>
          <w:szCs w:val="32"/>
        </w:rPr>
        <w:t>ALL SE</w:t>
      </w:r>
      <w:r w:rsidR="00B1409D" w:rsidRPr="00F85E7F">
        <w:rPr>
          <w:rFonts w:ascii="Century Gothic" w:hAnsi="Century Gothic"/>
          <w:b/>
          <w:bCs/>
          <w:sz w:val="32"/>
          <w:szCs w:val="32"/>
        </w:rPr>
        <w:t>LAH</w:t>
      </w:r>
      <w:r w:rsidRPr="00F85E7F">
        <w:rPr>
          <w:rFonts w:ascii="Century Gothic" w:hAnsi="Century Gothic"/>
          <w:b/>
          <w:bCs/>
          <w:sz w:val="32"/>
          <w:szCs w:val="32"/>
        </w:rPr>
        <w:t xml:space="preserve"> VISTA HOMES ARE VERIFIED</w:t>
      </w:r>
    </w:p>
    <w:p w14:paraId="0E8B7ED1" w14:textId="58691505" w:rsidR="00EE6C7B" w:rsidRDefault="0074127D" w:rsidP="00195904">
      <w:pPr>
        <w:jc w:val="center"/>
        <w:rPr>
          <w:rFonts w:ascii="Century Gothic" w:hAnsi="Century Gothic"/>
          <w:b/>
          <w:bCs/>
          <w:sz w:val="23"/>
          <w:szCs w:val="23"/>
        </w:rPr>
      </w:pPr>
      <w:r w:rsidRPr="00733600">
        <w:rPr>
          <w:rFonts w:ascii="Century Gothic" w:hAnsi="Century Gothic"/>
          <w:b/>
          <w:bCs/>
          <w:sz w:val="23"/>
          <w:szCs w:val="23"/>
        </w:rPr>
        <w:t xml:space="preserve">by a third party to ensure that </w:t>
      </w:r>
      <w:r w:rsidR="00733600">
        <w:rPr>
          <w:rFonts w:ascii="Century Gothic" w:hAnsi="Century Gothic"/>
          <w:b/>
          <w:bCs/>
          <w:sz w:val="23"/>
          <w:szCs w:val="23"/>
        </w:rPr>
        <w:t xml:space="preserve">all </w:t>
      </w:r>
      <w:r w:rsidRPr="00733600">
        <w:rPr>
          <w:rFonts w:ascii="Century Gothic" w:hAnsi="Century Gothic"/>
          <w:b/>
          <w:bCs/>
          <w:sz w:val="23"/>
          <w:szCs w:val="23"/>
        </w:rPr>
        <w:t>our homes are:</w:t>
      </w:r>
    </w:p>
    <w:p w14:paraId="4D543FA4" w14:textId="77777777" w:rsidR="00733600" w:rsidRPr="00733600" w:rsidRDefault="00733600" w:rsidP="00195904">
      <w:pPr>
        <w:jc w:val="center"/>
      </w:pPr>
    </w:p>
    <w:p w14:paraId="6534B626" w14:textId="431EC57F" w:rsidR="0074127D" w:rsidRPr="00733600" w:rsidRDefault="0074127D" w:rsidP="00733600">
      <w:pPr>
        <w:pStyle w:val="ListParagraph"/>
        <w:numPr>
          <w:ilvl w:val="0"/>
          <w:numId w:val="27"/>
        </w:numPr>
        <w:rPr>
          <w:rFonts w:ascii="Century Gothic" w:hAnsi="Century Gothic"/>
          <w:sz w:val="22"/>
          <w:szCs w:val="22"/>
        </w:rPr>
      </w:pPr>
      <w:r w:rsidRPr="00733600">
        <w:rPr>
          <w:rFonts w:ascii="Century Gothic" w:hAnsi="Century Gothic"/>
          <w:sz w:val="22"/>
          <w:szCs w:val="22"/>
        </w:rPr>
        <w:t>DOE ZERH certified (zero energy ready)</w:t>
      </w:r>
    </w:p>
    <w:p w14:paraId="323CAC7E" w14:textId="77777777" w:rsidR="0074127D" w:rsidRPr="00733600" w:rsidRDefault="0074127D" w:rsidP="00733600">
      <w:pPr>
        <w:pStyle w:val="ListParagraph"/>
        <w:numPr>
          <w:ilvl w:val="0"/>
          <w:numId w:val="27"/>
        </w:numPr>
        <w:rPr>
          <w:rFonts w:ascii="Century Gothic" w:hAnsi="Century Gothic"/>
          <w:sz w:val="22"/>
          <w:szCs w:val="22"/>
        </w:rPr>
      </w:pPr>
      <w:r w:rsidRPr="00733600">
        <w:rPr>
          <w:rFonts w:ascii="Century Gothic" w:hAnsi="Century Gothic"/>
          <w:sz w:val="22"/>
          <w:szCs w:val="22"/>
        </w:rPr>
        <w:t>IAP Certified (Indoor Air Plus)</w:t>
      </w:r>
    </w:p>
    <w:p w14:paraId="5CB22BB3" w14:textId="206E1463" w:rsidR="0074127D" w:rsidRPr="00733600" w:rsidRDefault="0074127D" w:rsidP="00733600">
      <w:pPr>
        <w:pStyle w:val="ListParagraph"/>
        <w:numPr>
          <w:ilvl w:val="0"/>
          <w:numId w:val="27"/>
        </w:numPr>
        <w:rPr>
          <w:rFonts w:ascii="Century Gothic" w:hAnsi="Century Gothic"/>
          <w:sz w:val="22"/>
          <w:szCs w:val="22"/>
        </w:rPr>
      </w:pPr>
      <w:r w:rsidRPr="00733600">
        <w:rPr>
          <w:rFonts w:ascii="Century Gothic" w:hAnsi="Century Gothic"/>
          <w:sz w:val="22"/>
          <w:szCs w:val="22"/>
        </w:rPr>
        <w:t>EPA Water Sense certified</w:t>
      </w:r>
    </w:p>
    <w:p w14:paraId="324FD218" w14:textId="500BE22E" w:rsidR="0074127D" w:rsidRPr="00733600" w:rsidRDefault="0074127D" w:rsidP="00733600">
      <w:pPr>
        <w:pStyle w:val="ListParagraph"/>
        <w:numPr>
          <w:ilvl w:val="0"/>
          <w:numId w:val="27"/>
        </w:numPr>
        <w:jc w:val="both"/>
        <w:rPr>
          <w:rFonts w:ascii="Century Gothic" w:hAnsi="Century Gothic"/>
          <w:sz w:val="22"/>
          <w:szCs w:val="22"/>
        </w:rPr>
      </w:pPr>
      <w:r w:rsidRPr="00733600">
        <w:rPr>
          <w:rFonts w:ascii="Century Gothic" w:hAnsi="Century Gothic"/>
          <w:sz w:val="22"/>
          <w:szCs w:val="22"/>
        </w:rPr>
        <w:t>Blower Door tested below 1 @ACH 50</w:t>
      </w:r>
      <w:r w:rsidR="005C1AF6" w:rsidRPr="00733600">
        <w:rPr>
          <w:rFonts w:ascii="Century Gothic" w:hAnsi="Century Gothic"/>
          <w:sz w:val="22"/>
          <w:szCs w:val="22"/>
        </w:rPr>
        <w:t xml:space="preserve"> (four times tighter than a code built home)</w:t>
      </w:r>
    </w:p>
    <w:p w14:paraId="3A10D1DD" w14:textId="115EFDC7" w:rsidR="0074127D" w:rsidRPr="00733600" w:rsidRDefault="0074127D" w:rsidP="0074127D">
      <w:pPr>
        <w:rPr>
          <w:rFonts w:ascii="Century Gothic" w:hAnsi="Century Gothic"/>
          <w:sz w:val="22"/>
          <w:szCs w:val="22"/>
        </w:rPr>
      </w:pPr>
    </w:p>
    <w:p w14:paraId="50A42E25" w14:textId="5FFFAA06" w:rsidR="00380991" w:rsidRPr="00733600" w:rsidRDefault="00380991" w:rsidP="00380991">
      <w:pPr>
        <w:pStyle w:val="ListParagraph"/>
        <w:spacing w:before="100" w:beforeAutospacing="1" w:after="100" w:afterAutospacing="1"/>
        <w:rPr>
          <w:rFonts w:ascii="Century Gothic" w:hAnsi="Century Gothic"/>
          <w:sz w:val="22"/>
          <w:szCs w:val="22"/>
        </w:rPr>
      </w:pPr>
      <w:r w:rsidRPr="00733600">
        <w:rPr>
          <w:rFonts w:ascii="Century Gothic" w:hAnsi="Century Gothic"/>
          <w:sz w:val="22"/>
          <w:szCs w:val="22"/>
        </w:rPr>
        <w:t>Selah Vista homes are designed to meet or exceed five star built green certification, are environmentally responsible and resource-efficient from planning &amp; design to construction, site management, operation, and maintenance for the life of the building.</w:t>
      </w:r>
    </w:p>
    <w:p w14:paraId="61651713" w14:textId="7E332437" w:rsidR="00A93A98" w:rsidRPr="00733600" w:rsidRDefault="00A93A98" w:rsidP="00A93A98">
      <w:pPr>
        <w:rPr>
          <w:rFonts w:ascii="Century Gothic" w:hAnsi="Century Gothic"/>
          <w:b/>
          <w:bCs/>
          <w:sz w:val="22"/>
          <w:szCs w:val="22"/>
        </w:rPr>
      </w:pPr>
    </w:p>
    <w:p w14:paraId="51322899" w14:textId="347DA9E8" w:rsidR="006C5AC2" w:rsidRPr="00733600" w:rsidRDefault="00A93A98" w:rsidP="00A93A98">
      <w:pPr>
        <w:rPr>
          <w:rFonts w:ascii="Century Gothic" w:hAnsi="Century Gothic"/>
          <w:b/>
          <w:bCs/>
          <w:sz w:val="22"/>
          <w:szCs w:val="22"/>
        </w:rPr>
      </w:pPr>
      <w:r w:rsidRPr="00733600">
        <w:rPr>
          <w:rFonts w:ascii="Century Gothic" w:hAnsi="Century Gothic"/>
          <w:b/>
          <w:bCs/>
          <w:sz w:val="22"/>
          <w:szCs w:val="22"/>
        </w:rPr>
        <w:t xml:space="preserve">And there’s </w:t>
      </w:r>
      <w:r w:rsidRPr="00733600">
        <w:rPr>
          <w:rFonts w:ascii="Century Gothic" w:hAnsi="Century Gothic"/>
          <w:b/>
          <w:bCs/>
          <w:sz w:val="22"/>
          <w:szCs w:val="22"/>
          <w:highlight w:val="yellow"/>
        </w:rPr>
        <w:t>more</w:t>
      </w:r>
      <w:r w:rsidRPr="00733600">
        <w:rPr>
          <w:rFonts w:ascii="Century Gothic" w:hAnsi="Century Gothic"/>
          <w:b/>
          <w:bCs/>
          <w:sz w:val="22"/>
          <w:szCs w:val="22"/>
        </w:rPr>
        <w:t>!</w:t>
      </w:r>
    </w:p>
    <w:p w14:paraId="340748F4" w14:textId="05DE8AB2" w:rsidR="00A93A98" w:rsidRPr="00733600" w:rsidRDefault="00A93A98" w:rsidP="00A93A98">
      <w:pPr>
        <w:rPr>
          <w:rFonts w:ascii="Century Gothic" w:hAnsi="Century Gothic"/>
          <w:sz w:val="22"/>
          <w:szCs w:val="22"/>
        </w:rPr>
      </w:pPr>
      <w:r w:rsidRPr="00733600">
        <w:rPr>
          <w:rFonts w:ascii="Century Gothic" w:hAnsi="Century Gothic"/>
          <w:sz w:val="22"/>
          <w:szCs w:val="22"/>
        </w:rPr>
        <w:t>Christmas light plug ready</w:t>
      </w:r>
    </w:p>
    <w:p w14:paraId="2F226668" w14:textId="77777777" w:rsidR="006C5AC2" w:rsidRPr="00733600" w:rsidRDefault="006C5AC2" w:rsidP="006C5AC2">
      <w:pPr>
        <w:rPr>
          <w:rFonts w:ascii="Century Gothic" w:hAnsi="Century Gothic"/>
          <w:b/>
          <w:bCs/>
          <w:sz w:val="22"/>
          <w:szCs w:val="22"/>
        </w:rPr>
      </w:pPr>
      <w:r w:rsidRPr="00733600">
        <w:rPr>
          <w:rFonts w:ascii="Century Gothic" w:hAnsi="Century Gothic"/>
          <w:sz w:val="22"/>
          <w:szCs w:val="22"/>
        </w:rPr>
        <w:t>Smooth wall drywall</w:t>
      </w:r>
    </w:p>
    <w:p w14:paraId="168685F8" w14:textId="77777777" w:rsidR="00A93A98" w:rsidRPr="00733600" w:rsidRDefault="00A93A98" w:rsidP="00A93A98">
      <w:pPr>
        <w:rPr>
          <w:rFonts w:ascii="Century Gothic" w:hAnsi="Century Gothic"/>
          <w:sz w:val="22"/>
          <w:szCs w:val="22"/>
        </w:rPr>
      </w:pPr>
      <w:r w:rsidRPr="00733600">
        <w:rPr>
          <w:rFonts w:ascii="Century Gothic" w:hAnsi="Century Gothic"/>
          <w:sz w:val="22"/>
          <w:szCs w:val="22"/>
        </w:rPr>
        <w:t>Commercial grade insulated garage door</w:t>
      </w:r>
    </w:p>
    <w:p w14:paraId="41CE3FF4" w14:textId="77777777" w:rsidR="00A93A98" w:rsidRPr="00733600" w:rsidRDefault="00A93A98" w:rsidP="00A93A98">
      <w:pPr>
        <w:rPr>
          <w:rFonts w:ascii="Century Gothic" w:hAnsi="Century Gothic"/>
          <w:sz w:val="22"/>
          <w:szCs w:val="22"/>
        </w:rPr>
      </w:pPr>
      <w:r w:rsidRPr="00733600">
        <w:rPr>
          <w:rFonts w:ascii="Century Gothic" w:hAnsi="Century Gothic"/>
          <w:sz w:val="22"/>
          <w:szCs w:val="22"/>
        </w:rPr>
        <w:t>Premium grade plumbing fixtures</w:t>
      </w:r>
    </w:p>
    <w:p w14:paraId="20784AB6" w14:textId="77777777" w:rsidR="00A93A98" w:rsidRPr="00733600" w:rsidRDefault="00A93A98" w:rsidP="00A93A98">
      <w:pPr>
        <w:rPr>
          <w:rFonts w:ascii="Century Gothic" w:hAnsi="Century Gothic"/>
          <w:sz w:val="22"/>
          <w:szCs w:val="22"/>
        </w:rPr>
      </w:pPr>
      <w:r w:rsidRPr="00733600">
        <w:rPr>
          <w:rFonts w:ascii="Century Gothic" w:hAnsi="Century Gothic"/>
          <w:sz w:val="22"/>
          <w:szCs w:val="22"/>
        </w:rPr>
        <w:t>Premium Cabinet Package</w:t>
      </w:r>
    </w:p>
    <w:p w14:paraId="41D6DE24" w14:textId="72F0DF11" w:rsidR="00A93A98" w:rsidRPr="00733600" w:rsidRDefault="00A93A98" w:rsidP="00A93A98">
      <w:pPr>
        <w:rPr>
          <w:rFonts w:ascii="Century Gothic" w:hAnsi="Century Gothic"/>
          <w:sz w:val="22"/>
          <w:szCs w:val="22"/>
        </w:rPr>
      </w:pPr>
      <w:r w:rsidRPr="00733600">
        <w:rPr>
          <w:rFonts w:ascii="Century Gothic" w:hAnsi="Century Gothic"/>
          <w:sz w:val="22"/>
          <w:szCs w:val="22"/>
        </w:rPr>
        <w:t>Curb-less shower with glass barn doors</w:t>
      </w:r>
    </w:p>
    <w:p w14:paraId="1DAA7FA5" w14:textId="4C9A7323" w:rsidR="005C1AF6" w:rsidRPr="00733600" w:rsidRDefault="005C1AF6" w:rsidP="00A93A98">
      <w:pPr>
        <w:rPr>
          <w:rFonts w:ascii="Century Gothic" w:hAnsi="Century Gothic"/>
          <w:sz w:val="22"/>
          <w:szCs w:val="22"/>
        </w:rPr>
      </w:pPr>
      <w:r w:rsidRPr="00733600">
        <w:rPr>
          <w:rFonts w:ascii="Century Gothic" w:hAnsi="Century Gothic"/>
          <w:sz w:val="22"/>
          <w:szCs w:val="22"/>
        </w:rPr>
        <w:t>Many models are ADA adaptable</w:t>
      </w:r>
    </w:p>
    <w:p w14:paraId="5C3FEDA4" w14:textId="7192D23A" w:rsidR="00195904" w:rsidRPr="00733600" w:rsidRDefault="00195904" w:rsidP="00A93A98">
      <w:pPr>
        <w:rPr>
          <w:rFonts w:ascii="Century Gothic" w:hAnsi="Century Gothic"/>
          <w:sz w:val="22"/>
          <w:szCs w:val="22"/>
        </w:rPr>
      </w:pPr>
      <w:r w:rsidRPr="00733600">
        <w:rPr>
          <w:rFonts w:ascii="Century Gothic" w:hAnsi="Century Gothic"/>
          <w:sz w:val="22"/>
          <w:szCs w:val="22"/>
        </w:rPr>
        <w:t xml:space="preserve">Native </w:t>
      </w:r>
      <w:proofErr w:type="spellStart"/>
      <w:r w:rsidRPr="00733600">
        <w:rPr>
          <w:rFonts w:ascii="Century Gothic" w:hAnsi="Century Gothic"/>
          <w:sz w:val="22"/>
          <w:szCs w:val="22"/>
        </w:rPr>
        <w:t>plantscaping</w:t>
      </w:r>
      <w:proofErr w:type="spellEnd"/>
    </w:p>
    <w:p w14:paraId="1CB2C8DA" w14:textId="53EC0717" w:rsidR="006C5AC2" w:rsidRPr="00733600" w:rsidRDefault="006C5AC2" w:rsidP="003F5916">
      <w:pPr>
        <w:rPr>
          <w:rFonts w:ascii="Century Gothic" w:hAnsi="Century Gothic"/>
          <w:sz w:val="22"/>
          <w:szCs w:val="22"/>
        </w:rPr>
      </w:pPr>
    </w:p>
    <w:p w14:paraId="20D8E715" w14:textId="3C25CF6B" w:rsidR="006C5AC2" w:rsidRPr="00733600" w:rsidRDefault="006C5AC2" w:rsidP="003F5916">
      <w:pPr>
        <w:rPr>
          <w:rFonts w:ascii="Century Gothic" w:hAnsi="Century Gothic"/>
          <w:sz w:val="22"/>
          <w:szCs w:val="22"/>
        </w:rPr>
      </w:pPr>
    </w:p>
    <w:p w14:paraId="11931DF5" w14:textId="44656AD7" w:rsidR="006C5AC2" w:rsidRPr="00733600" w:rsidRDefault="002237B7" w:rsidP="003F5916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  <w:highlight w:val="yellow"/>
        </w:rPr>
        <w:t xml:space="preserve">Even </w:t>
      </w:r>
      <w:r w:rsidR="006C5AC2" w:rsidRPr="00733600">
        <w:rPr>
          <w:rFonts w:ascii="Century Gothic" w:hAnsi="Century Gothic"/>
          <w:sz w:val="22"/>
          <w:szCs w:val="22"/>
          <w:highlight w:val="yellow"/>
        </w:rPr>
        <w:t xml:space="preserve">More to </w:t>
      </w:r>
      <w:r w:rsidR="005C1AF6" w:rsidRPr="00733600">
        <w:rPr>
          <w:rFonts w:ascii="Century Gothic" w:hAnsi="Century Gothic"/>
          <w:sz w:val="22"/>
          <w:szCs w:val="22"/>
          <w:highlight w:val="yellow"/>
        </w:rPr>
        <w:t>Co</w:t>
      </w:r>
      <w:r w:rsidR="00195904" w:rsidRPr="00733600">
        <w:rPr>
          <w:rFonts w:ascii="Century Gothic" w:hAnsi="Century Gothic"/>
          <w:sz w:val="22"/>
          <w:szCs w:val="22"/>
          <w:highlight w:val="yellow"/>
        </w:rPr>
        <w:t>nsider</w:t>
      </w:r>
      <w:r w:rsidR="006C5AC2" w:rsidRPr="00733600">
        <w:rPr>
          <w:rFonts w:ascii="Century Gothic" w:hAnsi="Century Gothic"/>
          <w:sz w:val="22"/>
          <w:szCs w:val="22"/>
          <w:highlight w:val="yellow"/>
        </w:rPr>
        <w:t>……</w:t>
      </w:r>
    </w:p>
    <w:p w14:paraId="0A0B06D1" w14:textId="77777777" w:rsidR="006C5AC2" w:rsidRPr="00733600" w:rsidRDefault="006C5AC2" w:rsidP="006C5AC2">
      <w:pPr>
        <w:pStyle w:val="ListParagraph"/>
        <w:numPr>
          <w:ilvl w:val="0"/>
          <w:numId w:val="4"/>
        </w:numPr>
        <w:rPr>
          <w:rFonts w:ascii="Century Gothic" w:hAnsi="Century Gothic"/>
          <w:sz w:val="22"/>
          <w:szCs w:val="22"/>
        </w:rPr>
      </w:pPr>
      <w:r w:rsidRPr="00733600">
        <w:rPr>
          <w:rFonts w:ascii="Century Gothic" w:hAnsi="Century Gothic"/>
          <w:sz w:val="22"/>
          <w:szCs w:val="22"/>
        </w:rPr>
        <w:t>Private community open spaces and roadways with many sidewalks</w:t>
      </w:r>
    </w:p>
    <w:p w14:paraId="64112EE7" w14:textId="77777777" w:rsidR="006C5AC2" w:rsidRPr="00733600" w:rsidRDefault="006C5AC2" w:rsidP="006C5AC2">
      <w:pPr>
        <w:pStyle w:val="ListParagraph"/>
        <w:numPr>
          <w:ilvl w:val="0"/>
          <w:numId w:val="4"/>
        </w:numPr>
        <w:rPr>
          <w:rFonts w:ascii="Century Gothic" w:hAnsi="Century Gothic"/>
          <w:sz w:val="22"/>
          <w:szCs w:val="22"/>
        </w:rPr>
      </w:pPr>
      <w:r w:rsidRPr="00733600">
        <w:rPr>
          <w:rFonts w:ascii="Century Gothic" w:hAnsi="Century Gothic"/>
          <w:sz w:val="22"/>
          <w:szCs w:val="22"/>
        </w:rPr>
        <w:t>The low monthly HOA fee takes care of snow removal from the street to your front door and annual community space care</w:t>
      </w:r>
    </w:p>
    <w:p w14:paraId="02414FDA" w14:textId="01C08736" w:rsidR="006C5AC2" w:rsidRPr="00733600" w:rsidRDefault="006C5AC2" w:rsidP="006C5AC2">
      <w:pPr>
        <w:pStyle w:val="ListParagraph"/>
        <w:numPr>
          <w:ilvl w:val="0"/>
          <w:numId w:val="4"/>
        </w:numPr>
        <w:rPr>
          <w:rFonts w:ascii="Century Gothic" w:hAnsi="Century Gothic"/>
          <w:sz w:val="22"/>
          <w:szCs w:val="22"/>
        </w:rPr>
      </w:pPr>
      <w:r w:rsidRPr="00733600">
        <w:rPr>
          <w:rFonts w:ascii="Century Gothic" w:hAnsi="Century Gothic"/>
          <w:sz w:val="22"/>
          <w:szCs w:val="22"/>
        </w:rPr>
        <w:t>Low maintenance landscaping so you can relax while your away</w:t>
      </w:r>
    </w:p>
    <w:p w14:paraId="1EA1224F" w14:textId="520FD292" w:rsidR="006C5AC2" w:rsidRPr="00733600" w:rsidRDefault="006C5AC2" w:rsidP="006C5AC2">
      <w:pPr>
        <w:pStyle w:val="ListParagraph"/>
        <w:numPr>
          <w:ilvl w:val="0"/>
          <w:numId w:val="4"/>
        </w:numPr>
        <w:rPr>
          <w:rFonts w:ascii="Century Gothic" w:hAnsi="Century Gothic"/>
          <w:sz w:val="22"/>
          <w:szCs w:val="22"/>
        </w:rPr>
      </w:pPr>
      <w:r w:rsidRPr="00733600">
        <w:rPr>
          <w:rFonts w:ascii="Century Gothic" w:hAnsi="Century Gothic"/>
          <w:sz w:val="22"/>
          <w:szCs w:val="22"/>
          <w:highlight w:val="yellow"/>
        </w:rPr>
        <w:t>Durable finishes, some that will last your lifetime. Maintenance of your home will</w:t>
      </w:r>
      <w:r w:rsidRPr="00733600">
        <w:rPr>
          <w:rFonts w:ascii="Century Gothic" w:hAnsi="Century Gothic"/>
          <w:sz w:val="22"/>
          <w:szCs w:val="22"/>
        </w:rPr>
        <w:t xml:space="preserve"> be minimal.  The normal hassle and expense of maintaining a home is minimized, saving you money</w:t>
      </w:r>
    </w:p>
    <w:p w14:paraId="26ADE873" w14:textId="440E0E79" w:rsidR="006C5AC2" w:rsidRPr="00733600" w:rsidRDefault="006C5AC2" w:rsidP="006C5AC2">
      <w:pPr>
        <w:pStyle w:val="ListParagraph"/>
        <w:numPr>
          <w:ilvl w:val="0"/>
          <w:numId w:val="4"/>
        </w:numPr>
        <w:rPr>
          <w:rFonts w:ascii="Century Gothic" w:hAnsi="Century Gothic"/>
          <w:sz w:val="22"/>
          <w:szCs w:val="22"/>
        </w:rPr>
      </w:pPr>
      <w:r w:rsidRPr="00733600">
        <w:rPr>
          <w:rFonts w:ascii="Century Gothic" w:hAnsi="Century Gothic"/>
          <w:sz w:val="22"/>
          <w:szCs w:val="22"/>
        </w:rPr>
        <w:t>The healthy indoor air quality will help keep the doctor away as you breath better and sleep better</w:t>
      </w:r>
    </w:p>
    <w:p w14:paraId="78BB53A6" w14:textId="3DE87F7B" w:rsidR="006C5AC2" w:rsidRPr="00733600" w:rsidRDefault="006C5AC2" w:rsidP="006C5AC2">
      <w:pPr>
        <w:pStyle w:val="ListParagraph"/>
        <w:numPr>
          <w:ilvl w:val="0"/>
          <w:numId w:val="4"/>
        </w:numPr>
        <w:rPr>
          <w:rFonts w:ascii="Century Gothic" w:hAnsi="Century Gothic"/>
          <w:sz w:val="22"/>
          <w:szCs w:val="22"/>
        </w:rPr>
      </w:pPr>
      <w:r w:rsidRPr="00733600">
        <w:rPr>
          <w:rFonts w:ascii="Century Gothic" w:hAnsi="Century Gothic"/>
          <w:sz w:val="22"/>
          <w:szCs w:val="22"/>
        </w:rPr>
        <w:t>Net metered Solar panels keep your monthly energy costs to under $9/month</w:t>
      </w:r>
    </w:p>
    <w:p w14:paraId="62D2A251" w14:textId="6FAFED86" w:rsidR="00195904" w:rsidRPr="00F85E7F" w:rsidRDefault="00195904" w:rsidP="00195904">
      <w:pPr>
        <w:pStyle w:val="ListParagraph"/>
        <w:rPr>
          <w:rFonts w:ascii="Century Gothic" w:hAnsi="Century Gothic"/>
          <w:b/>
          <w:bCs/>
          <w:sz w:val="23"/>
          <w:szCs w:val="23"/>
        </w:rPr>
      </w:pPr>
    </w:p>
    <w:p w14:paraId="4B383261" w14:textId="45F18117" w:rsidR="00195904" w:rsidRPr="00F85E7F" w:rsidRDefault="00195904" w:rsidP="00195904">
      <w:pPr>
        <w:pStyle w:val="ListParagraph"/>
        <w:rPr>
          <w:rFonts w:ascii="Century Gothic" w:hAnsi="Century Gothic"/>
          <w:b/>
          <w:bCs/>
          <w:sz w:val="23"/>
          <w:szCs w:val="23"/>
        </w:rPr>
      </w:pPr>
    </w:p>
    <w:p w14:paraId="5CF21EA1" w14:textId="4F8DE712" w:rsidR="00195904" w:rsidRPr="00F85E7F" w:rsidRDefault="00195904" w:rsidP="00195904">
      <w:pPr>
        <w:pStyle w:val="ListParagraph"/>
        <w:rPr>
          <w:rFonts w:ascii="Century Gothic" w:hAnsi="Century Gothic"/>
          <w:b/>
          <w:bCs/>
          <w:sz w:val="23"/>
          <w:szCs w:val="23"/>
        </w:rPr>
      </w:pPr>
    </w:p>
    <w:p w14:paraId="11E67C8D" w14:textId="5244ECFC" w:rsidR="00195904" w:rsidRPr="00F85E7F" w:rsidRDefault="00195904" w:rsidP="00195904">
      <w:pPr>
        <w:pStyle w:val="ListParagraph"/>
        <w:rPr>
          <w:rFonts w:ascii="Century Gothic" w:hAnsi="Century Gothic"/>
          <w:b/>
          <w:bCs/>
          <w:sz w:val="23"/>
          <w:szCs w:val="23"/>
        </w:rPr>
      </w:pPr>
    </w:p>
    <w:p w14:paraId="5D424168" w14:textId="2E277616" w:rsidR="00195904" w:rsidRPr="00F85E7F" w:rsidRDefault="00195904" w:rsidP="00195904">
      <w:pPr>
        <w:jc w:val="center"/>
        <w:rPr>
          <w:rFonts w:ascii="Century Gothic" w:hAnsi="Century Gothic"/>
          <w:b/>
          <w:bCs/>
          <w:sz w:val="40"/>
          <w:szCs w:val="40"/>
        </w:rPr>
      </w:pPr>
      <w:r w:rsidRPr="00F85E7F">
        <w:rPr>
          <w:rFonts w:ascii="Century Gothic" w:hAnsi="Century Gothic"/>
          <w:b/>
          <w:bCs/>
          <w:sz w:val="40"/>
          <w:szCs w:val="40"/>
        </w:rPr>
        <w:t>Recipient of ZEHR AND Indoor Air Plus awards</w:t>
      </w:r>
    </w:p>
    <w:p w14:paraId="1B6F58A5" w14:textId="77777777" w:rsidR="00195904" w:rsidRPr="00F85E7F" w:rsidRDefault="00195904" w:rsidP="00195904"/>
    <w:p w14:paraId="1FD26F3D" w14:textId="77777777" w:rsidR="00F57291" w:rsidRPr="00F85E7F" w:rsidRDefault="00F57291" w:rsidP="00F57291">
      <w:pPr>
        <w:rPr>
          <w:rFonts w:ascii="Century Gothic" w:hAnsi="Century Gothic"/>
          <w:sz w:val="23"/>
          <w:szCs w:val="23"/>
        </w:rPr>
      </w:pPr>
    </w:p>
    <w:sectPr w:rsidR="00F57291" w:rsidRPr="00F85E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A517EBE"/>
    <w:multiLevelType w:val="hybridMultilevel"/>
    <w:tmpl w:val="1BAC1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07801"/>
    <w:multiLevelType w:val="hybridMultilevel"/>
    <w:tmpl w:val="11123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332377"/>
    <w:multiLevelType w:val="hybridMultilevel"/>
    <w:tmpl w:val="80C8F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13F6A"/>
    <w:multiLevelType w:val="hybridMultilevel"/>
    <w:tmpl w:val="286282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D77B73"/>
    <w:multiLevelType w:val="multilevel"/>
    <w:tmpl w:val="6FC8E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566446"/>
    <w:multiLevelType w:val="hybridMultilevel"/>
    <w:tmpl w:val="4CD857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41C025D"/>
    <w:multiLevelType w:val="hybridMultilevel"/>
    <w:tmpl w:val="F8685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F0564E"/>
    <w:multiLevelType w:val="hybridMultilevel"/>
    <w:tmpl w:val="6074C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382344"/>
    <w:multiLevelType w:val="hybridMultilevel"/>
    <w:tmpl w:val="58261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171AC"/>
    <w:multiLevelType w:val="hybridMultilevel"/>
    <w:tmpl w:val="6CA8C2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AD820AC"/>
    <w:multiLevelType w:val="hybridMultilevel"/>
    <w:tmpl w:val="500A1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BC12C3"/>
    <w:multiLevelType w:val="hybridMultilevel"/>
    <w:tmpl w:val="1250D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A24CC2"/>
    <w:multiLevelType w:val="hybridMultilevel"/>
    <w:tmpl w:val="F376B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2031E8"/>
    <w:multiLevelType w:val="hybridMultilevel"/>
    <w:tmpl w:val="81701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636857"/>
    <w:multiLevelType w:val="hybridMultilevel"/>
    <w:tmpl w:val="519C4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2F2DB9"/>
    <w:multiLevelType w:val="hybridMultilevel"/>
    <w:tmpl w:val="AB1860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3D81C60"/>
    <w:multiLevelType w:val="hybridMultilevel"/>
    <w:tmpl w:val="6D2A7408"/>
    <w:lvl w:ilvl="0" w:tplc="04090001">
      <w:start w:val="1"/>
      <w:numFmt w:val="bullet"/>
      <w:lvlText w:val=""/>
      <w:lvlJc w:val="left"/>
      <w:pPr>
        <w:ind w:left="17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9" w:hanging="360"/>
      </w:pPr>
      <w:rPr>
        <w:rFonts w:ascii="Wingdings" w:hAnsi="Wingdings" w:hint="default"/>
      </w:rPr>
    </w:lvl>
  </w:abstractNum>
  <w:abstractNum w:abstractNumId="20" w15:restartNumberingAfterBreak="0">
    <w:nsid w:val="68B40686"/>
    <w:multiLevelType w:val="hybridMultilevel"/>
    <w:tmpl w:val="EE7473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9787406"/>
    <w:multiLevelType w:val="hybridMultilevel"/>
    <w:tmpl w:val="A2309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404571"/>
    <w:multiLevelType w:val="hybridMultilevel"/>
    <w:tmpl w:val="162AC39E"/>
    <w:lvl w:ilvl="0" w:tplc="8CCCE0E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E943AD"/>
    <w:multiLevelType w:val="hybridMultilevel"/>
    <w:tmpl w:val="05B2BC0E"/>
    <w:lvl w:ilvl="0" w:tplc="8CCCE0E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A95DBA"/>
    <w:multiLevelType w:val="hybridMultilevel"/>
    <w:tmpl w:val="009006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D851BA5"/>
    <w:multiLevelType w:val="hybridMultilevel"/>
    <w:tmpl w:val="911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FE7D08"/>
    <w:multiLevelType w:val="hybridMultilevel"/>
    <w:tmpl w:val="BAB2B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2"/>
  </w:num>
  <w:num w:numId="5">
    <w:abstractNumId w:val="11"/>
  </w:num>
  <w:num w:numId="6">
    <w:abstractNumId w:val="10"/>
  </w:num>
  <w:num w:numId="7">
    <w:abstractNumId w:val="16"/>
  </w:num>
  <w:num w:numId="8">
    <w:abstractNumId w:val="23"/>
  </w:num>
  <w:num w:numId="9">
    <w:abstractNumId w:val="15"/>
  </w:num>
  <w:num w:numId="10">
    <w:abstractNumId w:val="7"/>
  </w:num>
  <w:num w:numId="11">
    <w:abstractNumId w:val="20"/>
  </w:num>
  <w:num w:numId="12">
    <w:abstractNumId w:val="12"/>
  </w:num>
  <w:num w:numId="13">
    <w:abstractNumId w:val="13"/>
  </w:num>
  <w:num w:numId="14">
    <w:abstractNumId w:val="8"/>
  </w:num>
  <w:num w:numId="15">
    <w:abstractNumId w:val="9"/>
  </w:num>
  <w:num w:numId="16">
    <w:abstractNumId w:val="6"/>
  </w:num>
  <w:num w:numId="17">
    <w:abstractNumId w:val="26"/>
  </w:num>
  <w:num w:numId="18">
    <w:abstractNumId w:val="21"/>
  </w:num>
  <w:num w:numId="19">
    <w:abstractNumId w:val="17"/>
  </w:num>
  <w:num w:numId="20">
    <w:abstractNumId w:val="24"/>
  </w:num>
  <w:num w:numId="21">
    <w:abstractNumId w:val="18"/>
  </w:num>
  <w:num w:numId="22">
    <w:abstractNumId w:val="19"/>
  </w:num>
  <w:num w:numId="23">
    <w:abstractNumId w:val="3"/>
  </w:num>
  <w:num w:numId="24">
    <w:abstractNumId w:val="5"/>
  </w:num>
  <w:num w:numId="25">
    <w:abstractNumId w:val="14"/>
  </w:num>
  <w:num w:numId="26">
    <w:abstractNumId w:val="4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2656"/>
    <w:rsid w:val="000C6CFF"/>
    <w:rsid w:val="00107FEB"/>
    <w:rsid w:val="00176FF6"/>
    <w:rsid w:val="00195904"/>
    <w:rsid w:val="002124E0"/>
    <w:rsid w:val="002237B7"/>
    <w:rsid w:val="002B6C39"/>
    <w:rsid w:val="00316E0E"/>
    <w:rsid w:val="003560FF"/>
    <w:rsid w:val="00363622"/>
    <w:rsid w:val="00380991"/>
    <w:rsid w:val="003F5916"/>
    <w:rsid w:val="00481CFF"/>
    <w:rsid w:val="004D51BD"/>
    <w:rsid w:val="005C1AF6"/>
    <w:rsid w:val="00675353"/>
    <w:rsid w:val="0068179C"/>
    <w:rsid w:val="006C5AC2"/>
    <w:rsid w:val="00732A0B"/>
    <w:rsid w:val="00733600"/>
    <w:rsid w:val="0074127D"/>
    <w:rsid w:val="00823C5F"/>
    <w:rsid w:val="00A72656"/>
    <w:rsid w:val="00A93A98"/>
    <w:rsid w:val="00B1409D"/>
    <w:rsid w:val="00BB07E5"/>
    <w:rsid w:val="00BB1673"/>
    <w:rsid w:val="00C0739E"/>
    <w:rsid w:val="00C2416B"/>
    <w:rsid w:val="00CE79AD"/>
    <w:rsid w:val="00D54D09"/>
    <w:rsid w:val="00D7316E"/>
    <w:rsid w:val="00DB4FF4"/>
    <w:rsid w:val="00DE4847"/>
    <w:rsid w:val="00E224F3"/>
    <w:rsid w:val="00E31407"/>
    <w:rsid w:val="00E50994"/>
    <w:rsid w:val="00E63E2F"/>
    <w:rsid w:val="00E864CA"/>
    <w:rsid w:val="00EB1FD0"/>
    <w:rsid w:val="00ED5E2E"/>
    <w:rsid w:val="00EE6C7B"/>
    <w:rsid w:val="00F57291"/>
    <w:rsid w:val="00F85E7F"/>
    <w:rsid w:val="00FB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>
      <o:colormru v:ext="edit" colors="white"/>
      <o:colormenu v:ext="edit" strokecolor="white"/>
    </o:shapedefaults>
    <o:shapelayout v:ext="edit">
      <o:idmap v:ext="edit" data="1"/>
    </o:shapelayout>
  </w:shapeDefaults>
  <w:decimalSymbol w:val="."/>
  <w:listSeparator w:val=","/>
  <w14:docId w14:val="129AF4A3"/>
  <w15:docId w15:val="{0684991C-210C-4B0F-88F4-0E8112771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3A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7F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Weise</dc:creator>
  <cp:keywords/>
  <dc:description/>
  <cp:lastModifiedBy>Stephanie Weise</cp:lastModifiedBy>
  <cp:revision>4</cp:revision>
  <cp:lastPrinted>2021-11-13T03:45:00Z</cp:lastPrinted>
  <dcterms:created xsi:type="dcterms:W3CDTF">2021-11-06T21:28:00Z</dcterms:created>
  <dcterms:modified xsi:type="dcterms:W3CDTF">2021-11-13T03:58:00Z</dcterms:modified>
</cp:coreProperties>
</file>